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D5" w:rsidRPr="00423A08" w:rsidRDefault="00E24FD5" w:rsidP="00E24FD5">
      <w:pPr>
        <w:pStyle w:val="a5"/>
        <w:ind w:right="0"/>
        <w:jc w:val="left"/>
        <w:rPr>
          <w:rFonts w:ascii="Arial" w:hAnsi="Arial" w:cs="Arial"/>
          <w:sz w:val="22"/>
          <w:szCs w:val="22"/>
        </w:rPr>
      </w:pPr>
      <w:r w:rsidRPr="00423A08">
        <w:rPr>
          <w:rFonts w:ascii="Arial" w:hAnsi="Arial" w:cs="Arial"/>
          <w:sz w:val="22"/>
          <w:szCs w:val="22"/>
        </w:rPr>
        <w:t>ДО</w:t>
      </w:r>
    </w:p>
    <w:p w:rsidR="00E24FD5" w:rsidRPr="00423A08" w:rsidRDefault="00E24FD5" w:rsidP="00E24FD5">
      <w:pPr>
        <w:pStyle w:val="a5"/>
        <w:ind w:right="0"/>
        <w:jc w:val="left"/>
        <w:rPr>
          <w:rFonts w:ascii="Arial" w:hAnsi="Arial" w:cs="Arial"/>
          <w:sz w:val="22"/>
          <w:szCs w:val="22"/>
        </w:rPr>
      </w:pPr>
      <w:r w:rsidRPr="00423A08">
        <w:rPr>
          <w:rFonts w:ascii="Arial" w:hAnsi="Arial" w:cs="Arial"/>
          <w:sz w:val="22"/>
          <w:szCs w:val="22"/>
        </w:rPr>
        <w:t>ПРЕДСЕДАТЕЛЯ</w:t>
      </w:r>
    </w:p>
    <w:p w:rsidR="00E24FD5" w:rsidRPr="00423A08" w:rsidRDefault="00E24FD5" w:rsidP="00E24FD5">
      <w:pPr>
        <w:pStyle w:val="a3"/>
        <w:jc w:val="left"/>
        <w:rPr>
          <w:rFonts w:ascii="Arial" w:hAnsi="Arial" w:cs="Arial"/>
          <w:sz w:val="22"/>
          <w:szCs w:val="22"/>
        </w:rPr>
      </w:pPr>
      <w:r w:rsidRPr="00423A08">
        <w:rPr>
          <w:rFonts w:ascii="Arial" w:hAnsi="Arial" w:cs="Arial"/>
          <w:sz w:val="22"/>
          <w:szCs w:val="22"/>
        </w:rPr>
        <w:t>НА ОБЩИНСКИ СЪВЕТ</w:t>
      </w:r>
    </w:p>
    <w:p w:rsidR="00E24FD5" w:rsidRPr="00423A08" w:rsidRDefault="00E24FD5" w:rsidP="00E24FD5">
      <w:pPr>
        <w:pStyle w:val="3"/>
        <w:ind w:right="0"/>
        <w:jc w:val="left"/>
        <w:rPr>
          <w:rFonts w:ascii="Arial" w:hAnsi="Arial" w:cs="Arial"/>
          <w:sz w:val="22"/>
          <w:szCs w:val="22"/>
        </w:rPr>
      </w:pPr>
      <w:r w:rsidRPr="00423A08">
        <w:rPr>
          <w:rFonts w:ascii="Arial" w:hAnsi="Arial" w:cs="Arial"/>
          <w:sz w:val="22"/>
          <w:szCs w:val="22"/>
        </w:rPr>
        <w:t>ПАЗАРДЖИК</w:t>
      </w:r>
    </w:p>
    <w:p w:rsidR="00961573" w:rsidRPr="00423A08" w:rsidRDefault="00961573" w:rsidP="00961573">
      <w:pPr>
        <w:rPr>
          <w:sz w:val="22"/>
          <w:szCs w:val="22"/>
          <w:lang w:val="bg-BG"/>
        </w:rPr>
      </w:pPr>
    </w:p>
    <w:p w:rsidR="00961573" w:rsidRPr="00423A08" w:rsidRDefault="00961573" w:rsidP="00961573">
      <w:pPr>
        <w:rPr>
          <w:sz w:val="22"/>
          <w:szCs w:val="22"/>
          <w:lang w:val="bg-BG"/>
        </w:rPr>
      </w:pPr>
    </w:p>
    <w:p w:rsidR="00E24FD5" w:rsidRPr="00423A08" w:rsidRDefault="00E24FD5" w:rsidP="00E24FD5">
      <w:pPr>
        <w:rPr>
          <w:rFonts w:ascii="Arial" w:hAnsi="Arial" w:cs="Arial"/>
          <w:sz w:val="22"/>
          <w:szCs w:val="22"/>
          <w:lang w:val="bg-BG"/>
        </w:rPr>
      </w:pPr>
    </w:p>
    <w:p w:rsidR="00961573" w:rsidRPr="00423A08" w:rsidRDefault="00961573" w:rsidP="00E24FD5">
      <w:pPr>
        <w:rPr>
          <w:rFonts w:ascii="Arial" w:hAnsi="Arial" w:cs="Arial"/>
          <w:sz w:val="22"/>
          <w:szCs w:val="22"/>
          <w:lang w:val="bg-BG"/>
        </w:rPr>
      </w:pPr>
    </w:p>
    <w:p w:rsidR="00E24FD5" w:rsidRPr="00423A08" w:rsidRDefault="00E24FD5" w:rsidP="00E24FD5">
      <w:pPr>
        <w:tabs>
          <w:tab w:val="left" w:pos="1020"/>
        </w:tabs>
        <w:jc w:val="center"/>
        <w:rPr>
          <w:rFonts w:ascii="Arial" w:hAnsi="Arial" w:cs="Arial"/>
          <w:b/>
          <w:sz w:val="22"/>
          <w:szCs w:val="22"/>
          <w:lang w:val="bg-BG"/>
        </w:rPr>
      </w:pPr>
      <w:r w:rsidRPr="00423A08">
        <w:rPr>
          <w:rFonts w:ascii="Arial" w:hAnsi="Arial" w:cs="Arial"/>
          <w:b/>
          <w:sz w:val="22"/>
          <w:szCs w:val="22"/>
          <w:lang w:val="bg-BG"/>
        </w:rPr>
        <w:t>П Р Е Д Л О Ж Е Н И Е</w:t>
      </w:r>
    </w:p>
    <w:p w:rsidR="00E24FD5" w:rsidRPr="00423A08" w:rsidRDefault="00E24FD5" w:rsidP="00E24FD5">
      <w:pPr>
        <w:jc w:val="center"/>
        <w:rPr>
          <w:rFonts w:ascii="Arial" w:hAnsi="Arial" w:cs="Arial"/>
          <w:b/>
          <w:sz w:val="22"/>
          <w:szCs w:val="22"/>
          <w:lang w:val="bg-BG"/>
        </w:rPr>
      </w:pPr>
    </w:p>
    <w:p w:rsidR="00E24FD5" w:rsidRPr="00423A08" w:rsidRDefault="00E24FD5" w:rsidP="00E24FD5">
      <w:pPr>
        <w:jc w:val="center"/>
        <w:rPr>
          <w:rFonts w:ascii="Arial" w:hAnsi="Arial" w:cs="Arial"/>
          <w:sz w:val="22"/>
          <w:szCs w:val="22"/>
          <w:lang w:val="bg-BG"/>
        </w:rPr>
      </w:pPr>
      <w:r w:rsidRPr="00423A08">
        <w:rPr>
          <w:rFonts w:ascii="Arial" w:hAnsi="Arial" w:cs="Arial"/>
          <w:sz w:val="22"/>
          <w:szCs w:val="22"/>
          <w:lang w:val="bg-BG"/>
        </w:rPr>
        <w:t>от  Тодор Попов – Кмет на Община Пазарджик</w:t>
      </w:r>
    </w:p>
    <w:p w:rsidR="00E24FD5" w:rsidRPr="00423A08" w:rsidRDefault="00E24FD5" w:rsidP="00E24FD5">
      <w:pPr>
        <w:jc w:val="center"/>
        <w:rPr>
          <w:rFonts w:ascii="Arial" w:hAnsi="Arial" w:cs="Arial"/>
          <w:sz w:val="22"/>
          <w:szCs w:val="22"/>
          <w:lang w:val="bg-BG"/>
        </w:rPr>
      </w:pPr>
    </w:p>
    <w:p w:rsidR="00E24FD5" w:rsidRPr="00693AF1" w:rsidRDefault="00E24FD5" w:rsidP="004810F7">
      <w:pPr>
        <w:tabs>
          <w:tab w:val="left" w:pos="1875"/>
        </w:tabs>
        <w:rPr>
          <w:rFonts w:ascii="Arial" w:hAnsi="Arial" w:cs="Arial"/>
          <w:sz w:val="22"/>
          <w:szCs w:val="22"/>
          <w:lang w:val="bg-BG"/>
        </w:rPr>
      </w:pPr>
      <w:r w:rsidRPr="00423A08">
        <w:rPr>
          <w:rFonts w:ascii="Arial" w:hAnsi="Arial" w:cs="Arial"/>
          <w:b/>
          <w:sz w:val="22"/>
          <w:szCs w:val="22"/>
          <w:lang w:val="bg-BG"/>
        </w:rPr>
        <w:t>ОТНОСНО</w:t>
      </w:r>
      <w:r w:rsidRPr="00423A08">
        <w:rPr>
          <w:rFonts w:ascii="Arial" w:hAnsi="Arial" w:cs="Arial"/>
          <w:sz w:val="22"/>
          <w:szCs w:val="22"/>
          <w:lang w:val="bg-BG"/>
        </w:rPr>
        <w:t xml:space="preserve">: </w:t>
      </w:r>
      <w:r w:rsidR="007339F1">
        <w:rPr>
          <w:rFonts w:ascii="Arial" w:hAnsi="Arial" w:cs="Arial"/>
          <w:sz w:val="22"/>
          <w:szCs w:val="22"/>
          <w:lang w:val="bg-BG"/>
        </w:rPr>
        <w:t>ПУП-ПР</w:t>
      </w:r>
      <w:r w:rsidR="007339F1">
        <w:rPr>
          <w:rFonts w:ascii="Arial" w:hAnsi="Arial" w:cs="Arial"/>
          <w:sz w:val="22"/>
          <w:szCs w:val="22"/>
          <w:lang w:val="en-US"/>
        </w:rPr>
        <w:t xml:space="preserve"> и </w:t>
      </w:r>
      <w:r w:rsidR="007339F1">
        <w:rPr>
          <w:rFonts w:ascii="Arial" w:hAnsi="Arial" w:cs="Arial"/>
          <w:sz w:val="22"/>
          <w:szCs w:val="22"/>
          <w:lang w:val="bg-BG"/>
        </w:rPr>
        <w:t>ПЗ</w:t>
      </w:r>
      <w:r w:rsidR="007339F1" w:rsidRPr="002E6E64">
        <w:rPr>
          <w:rFonts w:ascii="Arial" w:hAnsi="Arial" w:cs="Arial"/>
          <w:sz w:val="22"/>
          <w:szCs w:val="22"/>
          <w:lang w:val="bg-BG"/>
        </w:rPr>
        <w:t xml:space="preserve"> на </w:t>
      </w:r>
      <w:r w:rsidR="007339F1">
        <w:rPr>
          <w:rFonts w:ascii="Arial" w:hAnsi="Arial" w:cs="Arial"/>
          <w:sz w:val="22"/>
          <w:szCs w:val="22"/>
          <w:lang w:val="bg-BG"/>
        </w:rPr>
        <w:t>имот с идентификатор 48876.63.6, местност „Ливадите“ по КККР на земеделската територия на село Мокрище.</w:t>
      </w:r>
    </w:p>
    <w:p w:rsidR="00961573" w:rsidRPr="00693AF1" w:rsidRDefault="00961573" w:rsidP="00DF6114">
      <w:pPr>
        <w:tabs>
          <w:tab w:val="left" w:pos="1875"/>
        </w:tabs>
        <w:rPr>
          <w:rFonts w:ascii="Arial" w:hAnsi="Arial" w:cs="Arial"/>
          <w:sz w:val="22"/>
          <w:szCs w:val="22"/>
          <w:lang w:val="bg-BG"/>
        </w:rPr>
      </w:pPr>
    </w:p>
    <w:p w:rsidR="00DF6114" w:rsidRPr="00423A08" w:rsidRDefault="00DF6114" w:rsidP="00DF6114">
      <w:pPr>
        <w:tabs>
          <w:tab w:val="left" w:pos="1875"/>
        </w:tabs>
        <w:rPr>
          <w:rFonts w:ascii="Arial" w:hAnsi="Arial" w:cs="Arial"/>
          <w:b/>
          <w:sz w:val="22"/>
          <w:szCs w:val="22"/>
          <w:lang w:val="bg-BG"/>
        </w:rPr>
      </w:pPr>
    </w:p>
    <w:p w:rsidR="00E24FD5" w:rsidRDefault="00DF6114" w:rsidP="00E24FD5">
      <w:pPr>
        <w:rPr>
          <w:rFonts w:ascii="Arial" w:hAnsi="Arial" w:cs="Arial"/>
          <w:b/>
          <w:sz w:val="22"/>
          <w:szCs w:val="22"/>
          <w:lang w:val="bg-BG"/>
        </w:rPr>
      </w:pPr>
      <w:r w:rsidRPr="00423A08">
        <w:rPr>
          <w:rFonts w:ascii="Arial" w:hAnsi="Arial" w:cs="Arial"/>
          <w:b/>
          <w:sz w:val="22"/>
          <w:szCs w:val="22"/>
          <w:lang w:val="bg-BG"/>
        </w:rPr>
        <w:t xml:space="preserve">         </w:t>
      </w:r>
      <w:r w:rsidR="00423A08">
        <w:rPr>
          <w:rFonts w:ascii="Arial" w:hAnsi="Arial" w:cs="Arial"/>
          <w:b/>
          <w:sz w:val="22"/>
          <w:szCs w:val="22"/>
          <w:lang w:val="bg-BG"/>
        </w:rPr>
        <w:tab/>
      </w:r>
      <w:r w:rsidRPr="00423A08">
        <w:rPr>
          <w:rFonts w:ascii="Arial" w:hAnsi="Arial" w:cs="Arial"/>
          <w:b/>
          <w:sz w:val="22"/>
          <w:szCs w:val="22"/>
          <w:lang w:val="bg-BG"/>
        </w:rPr>
        <w:t>УВАЖАЕМИ ГОСПОДИН ПРЕДСЕДАТЕЛ,</w:t>
      </w:r>
    </w:p>
    <w:p w:rsidR="00E508FC" w:rsidRDefault="00E508FC" w:rsidP="00E24FD5">
      <w:pPr>
        <w:rPr>
          <w:rFonts w:ascii="Arial" w:hAnsi="Arial" w:cs="Arial"/>
          <w:b/>
          <w:sz w:val="22"/>
          <w:szCs w:val="22"/>
          <w:lang w:val="bg-BG"/>
        </w:rPr>
      </w:pPr>
    </w:p>
    <w:p w:rsidR="00F33FF4" w:rsidRDefault="00F33FF4" w:rsidP="00F33FF4">
      <w:pPr>
        <w:ind w:firstLine="708"/>
        <w:jc w:val="both"/>
        <w:rPr>
          <w:rFonts w:ascii="Arial" w:hAnsi="Arial" w:cs="Arial"/>
          <w:sz w:val="22"/>
          <w:szCs w:val="22"/>
          <w:lang w:val="bg-BG"/>
        </w:rPr>
      </w:pPr>
      <w:r>
        <w:rPr>
          <w:rFonts w:ascii="Arial" w:hAnsi="Arial" w:cs="Arial"/>
          <w:sz w:val="22"/>
          <w:szCs w:val="22"/>
          <w:lang w:val="bg-BG"/>
        </w:rPr>
        <w:t xml:space="preserve">С искане №УТ-266/26.01.2021 год. е внесено предложение от Любов </w:t>
      </w:r>
      <w:proofErr w:type="spellStart"/>
      <w:r>
        <w:rPr>
          <w:rFonts w:ascii="Arial" w:hAnsi="Arial" w:cs="Arial"/>
          <w:sz w:val="22"/>
          <w:szCs w:val="22"/>
          <w:lang w:val="bg-BG"/>
        </w:rPr>
        <w:t>Тренкова</w:t>
      </w:r>
      <w:proofErr w:type="spellEnd"/>
      <w:r>
        <w:rPr>
          <w:rFonts w:ascii="Arial" w:hAnsi="Arial" w:cs="Arial"/>
          <w:sz w:val="22"/>
          <w:szCs w:val="22"/>
          <w:lang w:val="bg-BG"/>
        </w:rPr>
        <w:t>, Надежда Йотова, Любомир Георгиев  за допускане изработването на проект за ПУП-ПР</w:t>
      </w:r>
      <w:r>
        <w:rPr>
          <w:rFonts w:ascii="Arial" w:hAnsi="Arial" w:cs="Arial"/>
          <w:sz w:val="22"/>
          <w:szCs w:val="22"/>
          <w:lang w:val="en-US"/>
        </w:rPr>
        <w:t xml:space="preserve"> и </w:t>
      </w:r>
      <w:r>
        <w:rPr>
          <w:rFonts w:ascii="Arial" w:hAnsi="Arial" w:cs="Arial"/>
          <w:sz w:val="22"/>
          <w:szCs w:val="22"/>
          <w:lang w:val="bg-BG"/>
        </w:rPr>
        <w:t>ПЗ за</w:t>
      </w:r>
      <w:r w:rsidRPr="002E6E64">
        <w:rPr>
          <w:rFonts w:ascii="Arial" w:hAnsi="Arial" w:cs="Arial"/>
          <w:sz w:val="22"/>
          <w:szCs w:val="22"/>
          <w:lang w:val="bg-BG"/>
        </w:rPr>
        <w:t xml:space="preserve"> </w:t>
      </w:r>
      <w:r>
        <w:rPr>
          <w:rFonts w:ascii="Arial" w:hAnsi="Arial" w:cs="Arial"/>
          <w:sz w:val="22"/>
          <w:szCs w:val="22"/>
          <w:lang w:val="bg-BG"/>
        </w:rPr>
        <w:t>имот с идентификатор 48876.63.</w:t>
      </w:r>
      <w:r w:rsidR="007339F1">
        <w:rPr>
          <w:rFonts w:ascii="Arial" w:hAnsi="Arial" w:cs="Arial"/>
          <w:sz w:val="22"/>
          <w:szCs w:val="22"/>
          <w:lang w:val="bg-BG"/>
        </w:rPr>
        <w:t>6</w:t>
      </w:r>
      <w:r>
        <w:rPr>
          <w:rFonts w:ascii="Arial" w:hAnsi="Arial" w:cs="Arial"/>
          <w:sz w:val="22"/>
          <w:szCs w:val="22"/>
          <w:lang w:val="bg-BG"/>
        </w:rPr>
        <w:t>, местност „Ливадите“ по КККР на земеделската територия на село Мокрище. Същият ще послужи за провеждане на процедурите по ЗОЗЗ за промяна предназначението на земеделска земя за неземеделски нужди. Заявителите удостоверяват правото си на собственост върх</w:t>
      </w:r>
      <w:r w:rsidR="007339F1">
        <w:rPr>
          <w:rFonts w:ascii="Arial" w:hAnsi="Arial" w:cs="Arial"/>
          <w:sz w:val="22"/>
          <w:szCs w:val="22"/>
          <w:lang w:val="bg-BG"/>
        </w:rPr>
        <w:t>у имот с идентификатор 48876.63.6</w:t>
      </w:r>
      <w:r>
        <w:rPr>
          <w:rFonts w:ascii="Arial" w:hAnsi="Arial" w:cs="Arial"/>
          <w:sz w:val="22"/>
          <w:szCs w:val="22"/>
          <w:lang w:val="bg-BG"/>
        </w:rPr>
        <w:t xml:space="preserve"> - бивш имот №063003 по КВС, с </w:t>
      </w:r>
      <w:proofErr w:type="spellStart"/>
      <w:r>
        <w:rPr>
          <w:rFonts w:ascii="Arial" w:hAnsi="Arial" w:cs="Arial"/>
          <w:sz w:val="22"/>
          <w:szCs w:val="22"/>
          <w:lang w:val="bg-BG"/>
        </w:rPr>
        <w:t>нот</w:t>
      </w:r>
      <w:proofErr w:type="spellEnd"/>
      <w:r>
        <w:rPr>
          <w:rFonts w:ascii="Arial" w:hAnsi="Arial" w:cs="Arial"/>
          <w:sz w:val="22"/>
          <w:szCs w:val="22"/>
          <w:lang w:val="bg-BG"/>
        </w:rPr>
        <w:t>. акт №193, т.38, Дв.вх.рег. №11972/05.12.2016 г. на СВ Пазарджик.</w:t>
      </w:r>
    </w:p>
    <w:p w:rsidR="004810F7" w:rsidRPr="002E6E64" w:rsidRDefault="004810F7" w:rsidP="004810F7">
      <w:pPr>
        <w:ind w:firstLine="708"/>
        <w:jc w:val="both"/>
        <w:rPr>
          <w:rFonts w:ascii="Arial" w:hAnsi="Arial" w:cs="Arial"/>
          <w:sz w:val="22"/>
          <w:szCs w:val="22"/>
          <w:lang w:val="bg-BG"/>
        </w:rPr>
      </w:pPr>
      <w:r>
        <w:rPr>
          <w:rFonts w:ascii="Arial" w:hAnsi="Arial" w:cs="Arial"/>
          <w:sz w:val="22"/>
          <w:szCs w:val="22"/>
          <w:lang w:val="bg-BG"/>
        </w:rPr>
        <w:t>Предложението за ПУП включва план за регулация, с който за имот с идентификатор 48876.63.</w:t>
      </w:r>
      <w:r w:rsidR="007339F1">
        <w:rPr>
          <w:rFonts w:ascii="Arial" w:hAnsi="Arial" w:cs="Arial"/>
          <w:sz w:val="22"/>
          <w:szCs w:val="22"/>
          <w:lang w:val="bg-BG"/>
        </w:rPr>
        <w:t>6</w:t>
      </w:r>
      <w:r>
        <w:rPr>
          <w:rFonts w:ascii="Arial" w:hAnsi="Arial" w:cs="Arial"/>
          <w:sz w:val="22"/>
          <w:szCs w:val="22"/>
          <w:lang w:val="bg-BG"/>
        </w:rPr>
        <w:t xml:space="preserve"> се предвиждат четири УПИ с отреждане за жилищно строителство в границите на поземления имот; обслужването на УПИ се предвижда от съществуващата алея между УПИ ХХ</w:t>
      </w:r>
      <w:r>
        <w:rPr>
          <w:rFonts w:ascii="Arial" w:hAnsi="Arial" w:cs="Arial"/>
          <w:sz w:val="22"/>
          <w:szCs w:val="22"/>
          <w:lang w:val="en-US"/>
        </w:rPr>
        <w:t>IV-</w:t>
      </w:r>
      <w:r>
        <w:rPr>
          <w:rFonts w:ascii="Arial" w:hAnsi="Arial" w:cs="Arial"/>
          <w:sz w:val="22"/>
          <w:szCs w:val="22"/>
          <w:lang w:val="bg-BG"/>
        </w:rPr>
        <w:t xml:space="preserve">Зеленина с ТП </w:t>
      </w:r>
      <w:r>
        <w:rPr>
          <w:rFonts w:ascii="Arial" w:hAnsi="Arial" w:cs="Arial"/>
          <w:sz w:val="22"/>
          <w:szCs w:val="22"/>
          <w:lang w:val="en-US"/>
        </w:rPr>
        <w:t xml:space="preserve">в </w:t>
      </w:r>
      <w:proofErr w:type="spellStart"/>
      <w:r>
        <w:rPr>
          <w:rFonts w:ascii="Arial" w:hAnsi="Arial" w:cs="Arial"/>
          <w:sz w:val="22"/>
          <w:szCs w:val="22"/>
          <w:lang w:val="en-US"/>
        </w:rPr>
        <w:t>кв</w:t>
      </w:r>
      <w:proofErr w:type="spellEnd"/>
      <w:r>
        <w:rPr>
          <w:rFonts w:ascii="Arial" w:hAnsi="Arial" w:cs="Arial"/>
          <w:sz w:val="22"/>
          <w:szCs w:val="22"/>
          <w:lang w:val="en-US"/>
        </w:rPr>
        <w:t xml:space="preserve">. </w:t>
      </w:r>
      <w:proofErr w:type="gramStart"/>
      <w:r>
        <w:rPr>
          <w:rFonts w:ascii="Arial" w:hAnsi="Arial" w:cs="Arial"/>
          <w:sz w:val="22"/>
          <w:szCs w:val="22"/>
          <w:lang w:val="en-US"/>
        </w:rPr>
        <w:t>32 и I</w:t>
      </w:r>
      <w:r>
        <w:rPr>
          <w:rFonts w:ascii="Arial" w:hAnsi="Arial" w:cs="Arial"/>
          <w:sz w:val="22"/>
          <w:szCs w:val="22"/>
          <w:lang w:val="bg-BG"/>
        </w:rPr>
        <w:t>-481 в кв.35 в регулацията на селото, която продължава, за да обслужва всички УПИ</w:t>
      </w:r>
      <w:r w:rsidR="007339F1">
        <w:rPr>
          <w:rFonts w:ascii="Arial" w:hAnsi="Arial" w:cs="Arial"/>
          <w:sz w:val="22"/>
          <w:szCs w:val="22"/>
          <w:lang w:val="bg-BG"/>
        </w:rPr>
        <w:t>.</w:t>
      </w:r>
      <w:proofErr w:type="gramEnd"/>
      <w:r w:rsidR="007339F1">
        <w:rPr>
          <w:rFonts w:ascii="Arial" w:hAnsi="Arial" w:cs="Arial"/>
          <w:sz w:val="22"/>
          <w:szCs w:val="22"/>
          <w:lang w:val="bg-BG"/>
        </w:rPr>
        <w:t xml:space="preserve"> </w:t>
      </w:r>
      <w:r>
        <w:rPr>
          <w:rFonts w:ascii="Arial" w:hAnsi="Arial" w:cs="Arial"/>
          <w:sz w:val="22"/>
          <w:szCs w:val="22"/>
          <w:lang w:val="bg-BG"/>
        </w:rPr>
        <w:t xml:space="preserve">С плана за застрояване е предвидено с </w:t>
      </w:r>
      <w:proofErr w:type="spellStart"/>
      <w:r>
        <w:rPr>
          <w:rFonts w:ascii="Arial" w:hAnsi="Arial" w:cs="Arial"/>
          <w:sz w:val="22"/>
          <w:szCs w:val="22"/>
          <w:lang w:val="bg-BG"/>
        </w:rPr>
        <w:t>свободностоящо</w:t>
      </w:r>
      <w:proofErr w:type="spellEnd"/>
      <w:r>
        <w:rPr>
          <w:rFonts w:ascii="Arial" w:hAnsi="Arial" w:cs="Arial"/>
          <w:sz w:val="22"/>
          <w:szCs w:val="22"/>
          <w:lang w:val="bg-BG"/>
        </w:rPr>
        <w:t xml:space="preserve"> застрояване с градоустройствени показатели за зона „</w:t>
      </w:r>
      <w:proofErr w:type="spellStart"/>
      <w:r>
        <w:rPr>
          <w:rFonts w:ascii="Arial" w:hAnsi="Arial" w:cs="Arial"/>
          <w:sz w:val="22"/>
          <w:szCs w:val="22"/>
          <w:lang w:val="bg-BG"/>
        </w:rPr>
        <w:t>Жм</w:t>
      </w:r>
      <w:proofErr w:type="spellEnd"/>
      <w:r>
        <w:rPr>
          <w:rFonts w:ascii="Arial" w:hAnsi="Arial" w:cs="Arial"/>
          <w:sz w:val="22"/>
          <w:szCs w:val="22"/>
          <w:lang w:val="bg-BG"/>
        </w:rPr>
        <w:t xml:space="preserve">“, височина до 10 м.  </w:t>
      </w:r>
    </w:p>
    <w:p w:rsidR="005D1CB2" w:rsidRPr="00E400C1" w:rsidRDefault="005D1CB2" w:rsidP="005D1CB2">
      <w:pPr>
        <w:ind w:firstLine="708"/>
        <w:jc w:val="both"/>
        <w:rPr>
          <w:rFonts w:ascii="Arial" w:hAnsi="Arial" w:cs="Arial"/>
          <w:color w:val="000000" w:themeColor="text1"/>
          <w:sz w:val="22"/>
          <w:szCs w:val="22"/>
          <w:lang w:val="bg-BG"/>
        </w:rPr>
      </w:pPr>
      <w:r w:rsidRPr="00E400C1">
        <w:rPr>
          <w:rStyle w:val="normaltextrun"/>
          <w:rFonts w:ascii="Arial" w:hAnsi="Arial" w:cs="Arial"/>
          <w:sz w:val="22"/>
          <w:szCs w:val="22"/>
          <w:lang w:val="bg-BG"/>
        </w:rPr>
        <w:t>Експертният съвет по устройство на територията</w:t>
      </w:r>
      <w:r w:rsidR="00C732E6">
        <w:rPr>
          <w:rStyle w:val="normaltextrun"/>
          <w:rFonts w:ascii="Arial" w:hAnsi="Arial" w:cs="Arial"/>
          <w:sz w:val="22"/>
          <w:szCs w:val="22"/>
          <w:lang w:val="en-US"/>
        </w:rPr>
        <w:t xml:space="preserve"> </w:t>
      </w:r>
      <w:r w:rsidRPr="00E400C1">
        <w:rPr>
          <w:rFonts w:ascii="Arial" w:hAnsi="Arial" w:cs="Arial"/>
          <w:sz w:val="22"/>
          <w:szCs w:val="22"/>
          <w:lang w:val="bg-BG"/>
        </w:rPr>
        <w:t xml:space="preserve">е </w:t>
      </w:r>
      <w:r w:rsidR="00B02CEE" w:rsidRPr="00E400C1">
        <w:rPr>
          <w:rFonts w:ascii="Arial" w:hAnsi="Arial" w:cs="Arial"/>
          <w:sz w:val="22"/>
          <w:szCs w:val="22"/>
          <w:lang w:val="bg-BG"/>
        </w:rPr>
        <w:t>взе</w:t>
      </w:r>
      <w:r w:rsidRPr="00E400C1">
        <w:rPr>
          <w:rFonts w:ascii="Arial" w:hAnsi="Arial" w:cs="Arial"/>
          <w:sz w:val="22"/>
          <w:szCs w:val="22"/>
          <w:lang w:val="bg-BG"/>
        </w:rPr>
        <w:t>л</w:t>
      </w:r>
      <w:r w:rsidR="00B02CEE" w:rsidRPr="00E400C1">
        <w:rPr>
          <w:rFonts w:ascii="Arial" w:hAnsi="Arial" w:cs="Arial"/>
          <w:sz w:val="22"/>
          <w:szCs w:val="22"/>
          <w:lang w:val="bg-BG"/>
        </w:rPr>
        <w:t xml:space="preserve"> </w:t>
      </w:r>
      <w:r w:rsidRPr="00E400C1">
        <w:rPr>
          <w:rFonts w:ascii="Arial" w:hAnsi="Arial" w:cs="Arial"/>
          <w:sz w:val="22"/>
          <w:szCs w:val="22"/>
          <w:lang w:val="bg-BG"/>
        </w:rPr>
        <w:t xml:space="preserve">Решение </w:t>
      </w:r>
      <w:r w:rsidRPr="00E400C1">
        <w:rPr>
          <w:rFonts w:ascii="Arial" w:hAnsi="Arial" w:cs="Arial"/>
          <w:color w:val="000000" w:themeColor="text1"/>
          <w:sz w:val="22"/>
          <w:szCs w:val="22"/>
          <w:lang w:val="bg-BG"/>
        </w:rPr>
        <w:t>X</w:t>
      </w:r>
      <w:r w:rsidR="00C732E6">
        <w:rPr>
          <w:rFonts w:ascii="Arial" w:hAnsi="Arial" w:cs="Arial"/>
          <w:color w:val="000000" w:themeColor="text1"/>
          <w:sz w:val="22"/>
          <w:szCs w:val="22"/>
          <w:lang w:val="bg-BG"/>
        </w:rPr>
        <w:t xml:space="preserve">V с Протокол № 1 28.01.2021 год. </w:t>
      </w:r>
      <w:r w:rsidR="00783B19">
        <w:rPr>
          <w:rFonts w:ascii="Arial" w:hAnsi="Arial" w:cs="Arial"/>
          <w:color w:val="000000" w:themeColor="text1"/>
          <w:sz w:val="22"/>
          <w:szCs w:val="22"/>
          <w:lang w:val="bg-BG"/>
        </w:rPr>
        <w:t>за допустимост на предложението.</w:t>
      </w:r>
    </w:p>
    <w:p w:rsidR="00B02CEE" w:rsidRPr="00423A08" w:rsidRDefault="00B02CEE" w:rsidP="005D1CB2">
      <w:pPr>
        <w:pStyle w:val="paragraph"/>
        <w:spacing w:before="0" w:beforeAutospacing="0" w:after="0" w:afterAutospacing="0"/>
        <w:ind w:firstLine="708"/>
        <w:jc w:val="both"/>
        <w:textAlignment w:val="baseline"/>
        <w:rPr>
          <w:rFonts w:ascii="Arial" w:hAnsi="Arial" w:cs="Arial"/>
          <w:sz w:val="22"/>
          <w:szCs w:val="22"/>
        </w:rPr>
      </w:pPr>
    </w:p>
    <w:p w:rsidR="00E24FD5" w:rsidRDefault="00E24FD5" w:rsidP="00E24FD5">
      <w:pPr>
        <w:jc w:val="both"/>
        <w:rPr>
          <w:rFonts w:ascii="Arial" w:hAnsi="Arial" w:cs="Arial"/>
          <w:sz w:val="22"/>
          <w:szCs w:val="22"/>
          <w:lang w:val="bg-BG"/>
        </w:rPr>
      </w:pPr>
      <w:r w:rsidRPr="00423A08">
        <w:rPr>
          <w:rFonts w:ascii="Arial" w:hAnsi="Arial" w:cs="Arial"/>
          <w:sz w:val="22"/>
          <w:szCs w:val="22"/>
          <w:lang w:val="bg-BG"/>
        </w:rPr>
        <w:tab/>
        <w:t>Предвид  гореизложеното и на основание  чл.</w:t>
      </w:r>
      <w:r w:rsidR="00AB1B98" w:rsidRPr="00423A08">
        <w:rPr>
          <w:rFonts w:ascii="Arial" w:hAnsi="Arial" w:cs="Arial"/>
          <w:sz w:val="22"/>
          <w:szCs w:val="22"/>
          <w:lang w:val="bg-BG"/>
        </w:rPr>
        <w:t xml:space="preserve"> </w:t>
      </w:r>
      <w:r w:rsidRPr="00423A08">
        <w:rPr>
          <w:rFonts w:ascii="Arial" w:hAnsi="Arial" w:cs="Arial"/>
          <w:sz w:val="22"/>
          <w:szCs w:val="22"/>
          <w:lang w:val="bg-BG"/>
        </w:rPr>
        <w:t>21</w:t>
      </w:r>
      <w:r w:rsidR="00AB1B98" w:rsidRPr="00423A08">
        <w:rPr>
          <w:rFonts w:ascii="Arial" w:hAnsi="Arial" w:cs="Arial"/>
          <w:sz w:val="22"/>
          <w:szCs w:val="22"/>
          <w:lang w:val="bg-BG"/>
        </w:rPr>
        <w:t>,</w:t>
      </w:r>
      <w:r w:rsidRPr="00423A08">
        <w:rPr>
          <w:rFonts w:ascii="Arial" w:hAnsi="Arial" w:cs="Arial"/>
          <w:sz w:val="22"/>
          <w:szCs w:val="22"/>
          <w:lang w:val="bg-BG"/>
        </w:rPr>
        <w:t xml:space="preserve"> ал.</w:t>
      </w:r>
      <w:r w:rsidR="00AB1B98" w:rsidRPr="00423A08">
        <w:rPr>
          <w:rFonts w:ascii="Arial" w:hAnsi="Arial" w:cs="Arial"/>
          <w:sz w:val="22"/>
          <w:szCs w:val="22"/>
          <w:lang w:val="bg-BG"/>
        </w:rPr>
        <w:t xml:space="preserve"> </w:t>
      </w:r>
      <w:r w:rsidRPr="00423A08">
        <w:rPr>
          <w:rFonts w:ascii="Arial" w:hAnsi="Arial" w:cs="Arial"/>
          <w:sz w:val="22"/>
          <w:szCs w:val="22"/>
          <w:lang w:val="bg-BG"/>
        </w:rPr>
        <w:t>1</w:t>
      </w:r>
      <w:r w:rsidR="00AB1B98" w:rsidRPr="00423A08">
        <w:rPr>
          <w:rFonts w:ascii="Arial" w:hAnsi="Arial" w:cs="Arial"/>
          <w:sz w:val="22"/>
          <w:szCs w:val="22"/>
          <w:lang w:val="bg-BG"/>
        </w:rPr>
        <w:t>,</w:t>
      </w:r>
      <w:r w:rsidRPr="00423A08">
        <w:rPr>
          <w:rFonts w:ascii="Arial" w:hAnsi="Arial" w:cs="Arial"/>
          <w:sz w:val="22"/>
          <w:szCs w:val="22"/>
          <w:lang w:val="bg-BG"/>
        </w:rPr>
        <w:t xml:space="preserve"> т.</w:t>
      </w:r>
      <w:r w:rsidR="00AB1B98" w:rsidRPr="00423A08">
        <w:rPr>
          <w:rFonts w:ascii="Arial" w:hAnsi="Arial" w:cs="Arial"/>
          <w:sz w:val="22"/>
          <w:szCs w:val="22"/>
          <w:lang w:val="bg-BG"/>
        </w:rPr>
        <w:t xml:space="preserve"> </w:t>
      </w:r>
      <w:r w:rsidRPr="00423A08">
        <w:rPr>
          <w:rFonts w:ascii="Arial" w:hAnsi="Arial" w:cs="Arial"/>
          <w:sz w:val="22"/>
          <w:szCs w:val="22"/>
          <w:lang w:val="bg-BG"/>
        </w:rPr>
        <w:t>11 във връзка с ал.</w:t>
      </w:r>
      <w:r w:rsidR="00AB1B98" w:rsidRPr="00423A08">
        <w:rPr>
          <w:rFonts w:ascii="Arial" w:hAnsi="Arial" w:cs="Arial"/>
          <w:sz w:val="22"/>
          <w:szCs w:val="22"/>
          <w:lang w:val="bg-BG"/>
        </w:rPr>
        <w:t xml:space="preserve"> </w:t>
      </w:r>
      <w:r w:rsidRPr="00423A08">
        <w:rPr>
          <w:rFonts w:ascii="Arial" w:hAnsi="Arial" w:cs="Arial"/>
          <w:sz w:val="22"/>
          <w:szCs w:val="22"/>
          <w:lang w:val="bg-BG"/>
        </w:rPr>
        <w:t>2 от ЗМСМА</w:t>
      </w:r>
      <w:r w:rsidR="00B22553">
        <w:rPr>
          <w:rFonts w:ascii="Arial" w:hAnsi="Arial" w:cs="Arial"/>
          <w:sz w:val="22"/>
          <w:szCs w:val="22"/>
          <w:lang w:val="bg-BG"/>
        </w:rPr>
        <w:t xml:space="preserve"> и </w:t>
      </w:r>
      <w:r w:rsidRPr="00423A08">
        <w:rPr>
          <w:rFonts w:ascii="Arial" w:hAnsi="Arial" w:cs="Arial"/>
          <w:sz w:val="22"/>
          <w:szCs w:val="22"/>
          <w:lang w:val="bg-BG"/>
        </w:rPr>
        <w:t xml:space="preserve">чл.124а,  ал.1 </w:t>
      </w:r>
      <w:r w:rsidR="00FA624E">
        <w:rPr>
          <w:rFonts w:ascii="Arial" w:hAnsi="Arial" w:cs="Arial"/>
          <w:sz w:val="22"/>
          <w:szCs w:val="22"/>
          <w:lang w:val="bg-BG"/>
        </w:rPr>
        <w:t xml:space="preserve">и чл. 125, ал. 1 </w:t>
      </w:r>
      <w:r w:rsidRPr="00423A08">
        <w:rPr>
          <w:rFonts w:ascii="Arial" w:hAnsi="Arial" w:cs="Arial"/>
          <w:sz w:val="22"/>
          <w:szCs w:val="22"/>
          <w:lang w:val="bg-BG"/>
        </w:rPr>
        <w:t xml:space="preserve">от ЗУТ </w:t>
      </w:r>
    </w:p>
    <w:p w:rsidR="00B11442" w:rsidRPr="00423A08" w:rsidRDefault="00B11442" w:rsidP="00E24FD5">
      <w:pPr>
        <w:jc w:val="both"/>
        <w:rPr>
          <w:rFonts w:ascii="Arial" w:hAnsi="Arial" w:cs="Arial"/>
          <w:sz w:val="22"/>
          <w:szCs w:val="22"/>
          <w:lang w:val="bg-BG"/>
        </w:rPr>
      </w:pPr>
    </w:p>
    <w:p w:rsidR="00E24FD5" w:rsidRPr="00423A08" w:rsidRDefault="00E24FD5" w:rsidP="00E24FD5">
      <w:pPr>
        <w:pStyle w:val="a3"/>
        <w:rPr>
          <w:rFonts w:ascii="Arial" w:hAnsi="Arial" w:cs="Arial"/>
          <w:sz w:val="22"/>
          <w:szCs w:val="22"/>
        </w:rPr>
      </w:pPr>
      <w:r w:rsidRPr="00423A08">
        <w:rPr>
          <w:rFonts w:ascii="Arial" w:hAnsi="Arial" w:cs="Arial"/>
          <w:sz w:val="22"/>
          <w:szCs w:val="22"/>
        </w:rPr>
        <w:t>П Р Е Д Л А Г А М:</w:t>
      </w:r>
    </w:p>
    <w:p w:rsidR="00E24FD5" w:rsidRPr="00423A08" w:rsidRDefault="00E24FD5" w:rsidP="00E24FD5">
      <w:pPr>
        <w:pStyle w:val="a3"/>
        <w:rPr>
          <w:rFonts w:ascii="Arial" w:hAnsi="Arial" w:cs="Arial"/>
          <w:sz w:val="22"/>
          <w:szCs w:val="22"/>
        </w:rPr>
      </w:pPr>
    </w:p>
    <w:p w:rsidR="00E24FD5" w:rsidRPr="00423A08" w:rsidRDefault="00E24FD5" w:rsidP="00E24FD5">
      <w:pPr>
        <w:jc w:val="center"/>
        <w:rPr>
          <w:rFonts w:ascii="Arial" w:hAnsi="Arial" w:cs="Arial"/>
          <w:sz w:val="22"/>
          <w:szCs w:val="22"/>
          <w:lang w:val="bg-BG"/>
        </w:rPr>
      </w:pPr>
      <w:r w:rsidRPr="00423A08">
        <w:rPr>
          <w:rFonts w:ascii="Arial" w:hAnsi="Arial" w:cs="Arial"/>
          <w:sz w:val="22"/>
          <w:szCs w:val="22"/>
          <w:lang w:val="bg-BG"/>
        </w:rPr>
        <w:t>Общинският съвет да обсъди и приеме предложения проект за решение.</w:t>
      </w:r>
    </w:p>
    <w:p w:rsidR="00E24FD5" w:rsidRPr="00423A08" w:rsidRDefault="00E24FD5" w:rsidP="00E24FD5">
      <w:pPr>
        <w:pStyle w:val="a3"/>
        <w:rPr>
          <w:rFonts w:ascii="Arial" w:hAnsi="Arial" w:cs="Arial"/>
          <w:b w:val="0"/>
          <w:sz w:val="22"/>
          <w:szCs w:val="22"/>
        </w:rPr>
      </w:pPr>
    </w:p>
    <w:p w:rsidR="00E24FD5" w:rsidRDefault="00E24FD5" w:rsidP="00E24FD5">
      <w:pPr>
        <w:pStyle w:val="a3"/>
        <w:rPr>
          <w:rFonts w:ascii="Arial" w:hAnsi="Arial" w:cs="Arial"/>
          <w:b w:val="0"/>
          <w:sz w:val="22"/>
          <w:szCs w:val="22"/>
        </w:rPr>
      </w:pPr>
    </w:p>
    <w:p w:rsidR="004D52E8" w:rsidRDefault="004D52E8" w:rsidP="00E24FD5">
      <w:pPr>
        <w:pStyle w:val="a3"/>
        <w:rPr>
          <w:rFonts w:ascii="Arial" w:hAnsi="Arial" w:cs="Arial"/>
          <w:b w:val="0"/>
          <w:sz w:val="22"/>
          <w:szCs w:val="22"/>
        </w:rPr>
      </w:pPr>
    </w:p>
    <w:p w:rsidR="004D52E8" w:rsidRPr="00423A08" w:rsidRDefault="004D52E8" w:rsidP="00E24FD5">
      <w:pPr>
        <w:pStyle w:val="a3"/>
        <w:rPr>
          <w:rFonts w:ascii="Arial" w:hAnsi="Arial" w:cs="Arial"/>
          <w:b w:val="0"/>
          <w:sz w:val="22"/>
          <w:szCs w:val="22"/>
        </w:rPr>
      </w:pPr>
    </w:p>
    <w:p w:rsidR="00E24FD5" w:rsidRDefault="00E24FD5" w:rsidP="00E24FD5">
      <w:pPr>
        <w:pStyle w:val="a3"/>
        <w:jc w:val="left"/>
        <w:rPr>
          <w:rFonts w:ascii="Arial" w:hAnsi="Arial" w:cs="Arial"/>
          <w:b w:val="0"/>
          <w:sz w:val="22"/>
          <w:szCs w:val="22"/>
        </w:rPr>
      </w:pPr>
      <w:r w:rsidRPr="00423A08">
        <w:rPr>
          <w:rFonts w:ascii="Arial" w:hAnsi="Arial" w:cs="Arial"/>
          <w:b w:val="0"/>
          <w:sz w:val="22"/>
          <w:szCs w:val="22"/>
        </w:rPr>
        <w:t>С уважение,</w:t>
      </w:r>
    </w:p>
    <w:p w:rsidR="00C732E6" w:rsidRPr="00423A08" w:rsidRDefault="00C732E6" w:rsidP="00E24FD5">
      <w:pPr>
        <w:pStyle w:val="a3"/>
        <w:jc w:val="left"/>
        <w:rPr>
          <w:rFonts w:ascii="Arial" w:hAnsi="Arial" w:cs="Arial"/>
          <w:b w:val="0"/>
          <w:sz w:val="22"/>
          <w:szCs w:val="22"/>
        </w:rPr>
      </w:pPr>
    </w:p>
    <w:p w:rsidR="00E24FD5" w:rsidRDefault="00E24FD5" w:rsidP="00E24FD5">
      <w:pPr>
        <w:pStyle w:val="a3"/>
        <w:jc w:val="left"/>
        <w:rPr>
          <w:rFonts w:ascii="Arial" w:hAnsi="Arial" w:cs="Arial"/>
          <w:sz w:val="22"/>
          <w:szCs w:val="22"/>
        </w:rPr>
      </w:pPr>
    </w:p>
    <w:p w:rsidR="00783B19" w:rsidRPr="00423A08" w:rsidRDefault="00783B19" w:rsidP="00E24FD5">
      <w:pPr>
        <w:pStyle w:val="a3"/>
        <w:jc w:val="left"/>
        <w:rPr>
          <w:rFonts w:ascii="Arial" w:hAnsi="Arial" w:cs="Arial"/>
          <w:sz w:val="22"/>
          <w:szCs w:val="22"/>
        </w:rPr>
      </w:pPr>
    </w:p>
    <w:p w:rsidR="00E24FD5" w:rsidRPr="00423A08" w:rsidRDefault="00E24FD5" w:rsidP="00E24FD5">
      <w:pPr>
        <w:pStyle w:val="a3"/>
        <w:jc w:val="left"/>
        <w:rPr>
          <w:rFonts w:ascii="Arial" w:hAnsi="Arial" w:cs="Arial"/>
          <w:sz w:val="22"/>
          <w:szCs w:val="22"/>
        </w:rPr>
      </w:pPr>
      <w:r w:rsidRPr="00423A08">
        <w:rPr>
          <w:rFonts w:ascii="Arial" w:hAnsi="Arial" w:cs="Arial"/>
          <w:sz w:val="22"/>
          <w:szCs w:val="22"/>
        </w:rPr>
        <w:t>ТОДОР ПОПОВ</w:t>
      </w:r>
    </w:p>
    <w:p w:rsidR="00E24FD5" w:rsidRPr="00423A08" w:rsidRDefault="00E24FD5" w:rsidP="00E24FD5">
      <w:pPr>
        <w:pStyle w:val="a3"/>
        <w:jc w:val="left"/>
        <w:rPr>
          <w:rFonts w:ascii="Arial" w:hAnsi="Arial" w:cs="Arial"/>
          <w:b w:val="0"/>
          <w:i/>
          <w:sz w:val="22"/>
          <w:szCs w:val="22"/>
        </w:rPr>
      </w:pPr>
      <w:r w:rsidRPr="00423A08">
        <w:rPr>
          <w:rFonts w:ascii="Arial" w:hAnsi="Arial" w:cs="Arial"/>
          <w:b w:val="0"/>
          <w:i/>
          <w:sz w:val="22"/>
          <w:szCs w:val="22"/>
        </w:rPr>
        <w:t>Кмет на Община Пазарджик</w:t>
      </w:r>
    </w:p>
    <w:p w:rsidR="00E24FD5" w:rsidRPr="00423A08" w:rsidRDefault="00E24FD5" w:rsidP="00E24FD5">
      <w:pPr>
        <w:pStyle w:val="a3"/>
        <w:jc w:val="left"/>
        <w:rPr>
          <w:rFonts w:ascii="Arial" w:hAnsi="Arial" w:cs="Arial"/>
          <w:b w:val="0"/>
          <w:i/>
          <w:sz w:val="22"/>
          <w:szCs w:val="22"/>
        </w:rPr>
      </w:pPr>
    </w:p>
    <w:p w:rsidR="00961573" w:rsidRDefault="00961573" w:rsidP="00E24FD5">
      <w:pPr>
        <w:pStyle w:val="a3"/>
        <w:jc w:val="left"/>
        <w:rPr>
          <w:rFonts w:ascii="Arial" w:hAnsi="Arial" w:cs="Arial"/>
          <w:b w:val="0"/>
          <w:i/>
          <w:sz w:val="22"/>
          <w:szCs w:val="22"/>
        </w:rPr>
      </w:pPr>
    </w:p>
    <w:p w:rsidR="00C732E6" w:rsidRDefault="00C732E6" w:rsidP="00E24FD5">
      <w:pPr>
        <w:pStyle w:val="a3"/>
        <w:jc w:val="left"/>
        <w:rPr>
          <w:rFonts w:ascii="Arial" w:hAnsi="Arial" w:cs="Arial"/>
          <w:b w:val="0"/>
          <w:i/>
          <w:sz w:val="22"/>
          <w:szCs w:val="22"/>
        </w:rPr>
      </w:pPr>
    </w:p>
    <w:p w:rsidR="00C732E6" w:rsidRDefault="00C732E6" w:rsidP="00E24FD5">
      <w:pPr>
        <w:pStyle w:val="a3"/>
        <w:jc w:val="left"/>
        <w:rPr>
          <w:rFonts w:ascii="Arial" w:hAnsi="Arial" w:cs="Arial"/>
          <w:b w:val="0"/>
          <w:i/>
          <w:sz w:val="22"/>
          <w:szCs w:val="22"/>
        </w:rPr>
      </w:pPr>
    </w:p>
    <w:p w:rsidR="00C732E6" w:rsidRDefault="00C732E6" w:rsidP="00E24FD5">
      <w:pPr>
        <w:pStyle w:val="a3"/>
        <w:jc w:val="left"/>
        <w:rPr>
          <w:rFonts w:ascii="Arial" w:hAnsi="Arial" w:cs="Arial"/>
          <w:b w:val="0"/>
          <w:i/>
          <w:sz w:val="22"/>
          <w:szCs w:val="22"/>
        </w:rPr>
      </w:pPr>
    </w:p>
    <w:p w:rsidR="00C732E6" w:rsidRDefault="00C732E6" w:rsidP="00E24FD5">
      <w:pPr>
        <w:pStyle w:val="a3"/>
        <w:jc w:val="left"/>
        <w:rPr>
          <w:rFonts w:ascii="Arial" w:hAnsi="Arial" w:cs="Arial"/>
          <w:b w:val="0"/>
          <w:i/>
          <w:sz w:val="22"/>
          <w:szCs w:val="22"/>
        </w:rPr>
      </w:pPr>
    </w:p>
    <w:p w:rsidR="00C732E6" w:rsidRDefault="00C732E6" w:rsidP="00E24FD5">
      <w:pPr>
        <w:pStyle w:val="a3"/>
        <w:jc w:val="left"/>
        <w:rPr>
          <w:rFonts w:ascii="Arial" w:hAnsi="Arial" w:cs="Arial"/>
          <w:b w:val="0"/>
          <w:i/>
          <w:sz w:val="22"/>
          <w:szCs w:val="22"/>
        </w:rPr>
      </w:pPr>
    </w:p>
    <w:p w:rsidR="00C732E6" w:rsidRDefault="00C732E6" w:rsidP="00E24FD5">
      <w:pPr>
        <w:pStyle w:val="a3"/>
        <w:jc w:val="left"/>
        <w:rPr>
          <w:rFonts w:ascii="Arial" w:hAnsi="Arial" w:cs="Arial"/>
          <w:b w:val="0"/>
          <w:i/>
          <w:sz w:val="22"/>
          <w:szCs w:val="22"/>
        </w:rPr>
      </w:pPr>
    </w:p>
    <w:p w:rsidR="00C732E6" w:rsidRDefault="00C732E6" w:rsidP="00E24FD5">
      <w:pPr>
        <w:pStyle w:val="a3"/>
        <w:jc w:val="left"/>
        <w:rPr>
          <w:rFonts w:ascii="Arial" w:hAnsi="Arial" w:cs="Arial"/>
          <w:b w:val="0"/>
          <w:i/>
          <w:sz w:val="22"/>
          <w:szCs w:val="22"/>
        </w:rPr>
      </w:pPr>
    </w:p>
    <w:p w:rsidR="00B159E0" w:rsidRDefault="00B159E0" w:rsidP="00E24FD5">
      <w:pPr>
        <w:pStyle w:val="a3"/>
        <w:ind w:left="360" w:right="561" w:firstLine="720"/>
        <w:jc w:val="right"/>
        <w:rPr>
          <w:rFonts w:ascii="Arial" w:hAnsi="Arial" w:cs="Arial"/>
          <w:b w:val="0"/>
          <w:sz w:val="22"/>
          <w:szCs w:val="22"/>
        </w:rPr>
      </w:pPr>
    </w:p>
    <w:p w:rsidR="00E24FD5" w:rsidRDefault="00E24FD5" w:rsidP="00E24FD5">
      <w:pPr>
        <w:pStyle w:val="a3"/>
        <w:ind w:left="360" w:right="561" w:firstLine="720"/>
        <w:jc w:val="right"/>
        <w:rPr>
          <w:rFonts w:ascii="Arial" w:hAnsi="Arial" w:cs="Arial"/>
          <w:b w:val="0"/>
          <w:sz w:val="22"/>
          <w:szCs w:val="22"/>
        </w:rPr>
      </w:pPr>
      <w:r w:rsidRPr="00423A08">
        <w:rPr>
          <w:rFonts w:ascii="Arial" w:hAnsi="Arial" w:cs="Arial"/>
          <w:b w:val="0"/>
          <w:sz w:val="22"/>
          <w:szCs w:val="22"/>
        </w:rPr>
        <w:lastRenderedPageBreak/>
        <w:t>ПРОЕКТ!</w:t>
      </w:r>
    </w:p>
    <w:p w:rsidR="00B159E0" w:rsidRDefault="00B159E0" w:rsidP="00E24FD5">
      <w:pPr>
        <w:pStyle w:val="a3"/>
        <w:ind w:left="360" w:right="561" w:firstLine="720"/>
        <w:jc w:val="right"/>
        <w:rPr>
          <w:rFonts w:ascii="Arial" w:hAnsi="Arial" w:cs="Arial"/>
          <w:b w:val="0"/>
          <w:sz w:val="22"/>
          <w:szCs w:val="22"/>
        </w:rPr>
      </w:pPr>
    </w:p>
    <w:p w:rsidR="00B159E0" w:rsidRPr="00423A08" w:rsidRDefault="00B159E0" w:rsidP="00E24FD5">
      <w:pPr>
        <w:pStyle w:val="a3"/>
        <w:ind w:left="360" w:right="561" w:firstLine="720"/>
        <w:jc w:val="right"/>
        <w:rPr>
          <w:rFonts w:ascii="Arial" w:hAnsi="Arial" w:cs="Arial"/>
          <w:b w:val="0"/>
          <w:sz w:val="22"/>
          <w:szCs w:val="22"/>
        </w:rPr>
      </w:pPr>
    </w:p>
    <w:p w:rsidR="00E24FD5" w:rsidRPr="00423A08" w:rsidRDefault="00E24FD5" w:rsidP="00E24FD5">
      <w:pPr>
        <w:pStyle w:val="a3"/>
        <w:ind w:left="360" w:right="561" w:firstLine="720"/>
        <w:rPr>
          <w:rFonts w:ascii="Arial" w:hAnsi="Arial" w:cs="Arial"/>
          <w:b w:val="0"/>
          <w:sz w:val="22"/>
          <w:szCs w:val="22"/>
        </w:rPr>
      </w:pPr>
    </w:p>
    <w:p w:rsidR="00E24FD5" w:rsidRPr="00423A08" w:rsidRDefault="00E24FD5" w:rsidP="00E24FD5">
      <w:pPr>
        <w:pStyle w:val="a3"/>
        <w:ind w:left="360" w:right="561" w:firstLine="720"/>
        <w:rPr>
          <w:rFonts w:ascii="Arial" w:hAnsi="Arial" w:cs="Arial"/>
          <w:sz w:val="22"/>
          <w:szCs w:val="22"/>
        </w:rPr>
      </w:pPr>
      <w:r w:rsidRPr="00423A08">
        <w:rPr>
          <w:rFonts w:ascii="Arial" w:hAnsi="Arial" w:cs="Arial"/>
          <w:sz w:val="22"/>
          <w:szCs w:val="22"/>
        </w:rPr>
        <w:t>Р Е Ш Е Н И Е:</w:t>
      </w:r>
    </w:p>
    <w:p w:rsidR="00E24FD5" w:rsidRPr="00423A08" w:rsidRDefault="00E24FD5" w:rsidP="00E24FD5">
      <w:pPr>
        <w:pStyle w:val="a3"/>
        <w:ind w:left="360" w:right="561" w:firstLine="720"/>
        <w:rPr>
          <w:rFonts w:ascii="Arial" w:hAnsi="Arial" w:cs="Arial"/>
          <w:sz w:val="22"/>
          <w:szCs w:val="22"/>
        </w:rPr>
      </w:pPr>
    </w:p>
    <w:p w:rsidR="00E24FD5" w:rsidRPr="00423A08" w:rsidRDefault="00E24FD5" w:rsidP="00E24FD5">
      <w:pPr>
        <w:pStyle w:val="a3"/>
        <w:ind w:left="360" w:right="561" w:firstLine="720"/>
        <w:rPr>
          <w:rFonts w:ascii="Arial" w:hAnsi="Arial" w:cs="Arial"/>
          <w:sz w:val="22"/>
          <w:szCs w:val="22"/>
        </w:rPr>
      </w:pPr>
      <w:r w:rsidRPr="00423A08">
        <w:rPr>
          <w:rFonts w:ascii="Arial" w:hAnsi="Arial" w:cs="Arial"/>
          <w:sz w:val="22"/>
          <w:szCs w:val="22"/>
        </w:rPr>
        <w:t>№………..</w:t>
      </w:r>
    </w:p>
    <w:p w:rsidR="00E24FD5" w:rsidRPr="00423A08" w:rsidRDefault="00E24FD5" w:rsidP="00E24FD5">
      <w:pPr>
        <w:pStyle w:val="a3"/>
        <w:ind w:left="360" w:right="561" w:firstLine="720"/>
        <w:rPr>
          <w:rFonts w:ascii="Arial" w:hAnsi="Arial" w:cs="Arial"/>
          <w:sz w:val="22"/>
          <w:szCs w:val="22"/>
        </w:rPr>
      </w:pPr>
    </w:p>
    <w:p w:rsidR="00E24FD5" w:rsidRPr="00423A08" w:rsidRDefault="00E24FD5" w:rsidP="00E24FD5">
      <w:pPr>
        <w:pStyle w:val="a3"/>
        <w:ind w:left="360" w:right="561" w:firstLine="720"/>
        <w:rPr>
          <w:rFonts w:ascii="Arial" w:hAnsi="Arial" w:cs="Arial"/>
          <w:b w:val="0"/>
          <w:sz w:val="22"/>
          <w:szCs w:val="22"/>
        </w:rPr>
      </w:pPr>
      <w:r w:rsidRPr="00423A08">
        <w:rPr>
          <w:rFonts w:ascii="Arial" w:hAnsi="Arial" w:cs="Arial"/>
          <w:b w:val="0"/>
          <w:sz w:val="22"/>
          <w:szCs w:val="22"/>
        </w:rPr>
        <w:t>на Общински съвет – Пазарджик, взето на заседанието му на</w:t>
      </w:r>
    </w:p>
    <w:p w:rsidR="00E24FD5" w:rsidRPr="00423A08" w:rsidRDefault="00E24FD5" w:rsidP="00E24FD5">
      <w:pPr>
        <w:pStyle w:val="a3"/>
        <w:ind w:left="360" w:right="561" w:firstLine="720"/>
        <w:rPr>
          <w:rFonts w:ascii="Arial" w:hAnsi="Arial" w:cs="Arial"/>
          <w:b w:val="0"/>
          <w:sz w:val="22"/>
          <w:szCs w:val="22"/>
        </w:rPr>
      </w:pPr>
    </w:p>
    <w:p w:rsidR="00E24FD5" w:rsidRPr="00423A08" w:rsidRDefault="00E24FD5" w:rsidP="00E24FD5">
      <w:pPr>
        <w:pStyle w:val="a3"/>
        <w:ind w:left="360" w:right="561" w:firstLine="720"/>
        <w:rPr>
          <w:rFonts w:ascii="Arial" w:hAnsi="Arial" w:cs="Arial"/>
          <w:sz w:val="22"/>
          <w:szCs w:val="22"/>
        </w:rPr>
      </w:pPr>
      <w:r w:rsidRPr="00423A08">
        <w:rPr>
          <w:rFonts w:ascii="Arial" w:hAnsi="Arial" w:cs="Arial"/>
          <w:sz w:val="22"/>
          <w:szCs w:val="22"/>
        </w:rPr>
        <w:t xml:space="preserve">…………………………… </w:t>
      </w:r>
      <w:r w:rsidRPr="00423A08">
        <w:rPr>
          <w:rFonts w:ascii="Arial" w:hAnsi="Arial" w:cs="Arial"/>
          <w:b w:val="0"/>
          <w:sz w:val="22"/>
          <w:szCs w:val="22"/>
        </w:rPr>
        <w:t>с протокол</w:t>
      </w:r>
      <w:r w:rsidRPr="00423A08">
        <w:rPr>
          <w:rFonts w:ascii="Arial" w:hAnsi="Arial" w:cs="Arial"/>
          <w:sz w:val="22"/>
          <w:szCs w:val="22"/>
        </w:rPr>
        <w:t>………………………….</w:t>
      </w:r>
    </w:p>
    <w:p w:rsidR="00E24FD5" w:rsidRPr="00423A08" w:rsidRDefault="00E24FD5" w:rsidP="00E24FD5">
      <w:pPr>
        <w:pStyle w:val="a3"/>
        <w:ind w:left="360" w:right="561" w:firstLine="720"/>
        <w:rPr>
          <w:rFonts w:ascii="Arial" w:hAnsi="Arial" w:cs="Arial"/>
          <w:sz w:val="22"/>
          <w:szCs w:val="22"/>
        </w:rPr>
      </w:pPr>
    </w:p>
    <w:p w:rsidR="00E24FD5" w:rsidRPr="00423A08" w:rsidRDefault="00E24FD5" w:rsidP="00E24FD5">
      <w:pPr>
        <w:pStyle w:val="a3"/>
        <w:ind w:left="360" w:right="561" w:firstLine="720"/>
        <w:rPr>
          <w:rFonts w:ascii="Arial" w:hAnsi="Arial" w:cs="Arial"/>
          <w:sz w:val="22"/>
          <w:szCs w:val="22"/>
        </w:rPr>
      </w:pPr>
    </w:p>
    <w:p w:rsidR="00E24FD5" w:rsidRDefault="00E24FD5" w:rsidP="004810F7">
      <w:pPr>
        <w:tabs>
          <w:tab w:val="left" w:pos="1875"/>
        </w:tabs>
        <w:rPr>
          <w:rFonts w:ascii="Arial" w:hAnsi="Arial" w:cs="Arial"/>
          <w:sz w:val="22"/>
          <w:szCs w:val="22"/>
          <w:lang w:val="bg-BG"/>
        </w:rPr>
      </w:pPr>
      <w:r w:rsidRPr="00423A08">
        <w:rPr>
          <w:rFonts w:ascii="Arial" w:hAnsi="Arial" w:cs="Arial"/>
          <w:b/>
          <w:sz w:val="22"/>
          <w:szCs w:val="22"/>
          <w:lang w:val="bg-BG"/>
        </w:rPr>
        <w:t>ОТНОСНО</w:t>
      </w:r>
      <w:r w:rsidRPr="00423A08">
        <w:rPr>
          <w:rFonts w:ascii="Arial" w:hAnsi="Arial" w:cs="Arial"/>
          <w:sz w:val="22"/>
          <w:szCs w:val="22"/>
          <w:lang w:val="bg-BG"/>
        </w:rPr>
        <w:t xml:space="preserve"> : </w:t>
      </w:r>
      <w:r w:rsidR="004810F7">
        <w:rPr>
          <w:rFonts w:ascii="Arial" w:hAnsi="Arial" w:cs="Arial"/>
          <w:sz w:val="22"/>
          <w:szCs w:val="22"/>
          <w:lang w:val="bg-BG"/>
        </w:rPr>
        <w:t>ПУП-ПР</w:t>
      </w:r>
      <w:r w:rsidR="004810F7">
        <w:rPr>
          <w:rFonts w:ascii="Arial" w:hAnsi="Arial" w:cs="Arial"/>
          <w:sz w:val="22"/>
          <w:szCs w:val="22"/>
          <w:lang w:val="en-US"/>
        </w:rPr>
        <w:t xml:space="preserve"> и </w:t>
      </w:r>
      <w:r w:rsidR="004810F7">
        <w:rPr>
          <w:rFonts w:ascii="Arial" w:hAnsi="Arial" w:cs="Arial"/>
          <w:sz w:val="22"/>
          <w:szCs w:val="22"/>
          <w:lang w:val="bg-BG"/>
        </w:rPr>
        <w:t>ПЗ</w:t>
      </w:r>
      <w:r w:rsidR="004810F7" w:rsidRPr="002E6E64">
        <w:rPr>
          <w:rFonts w:ascii="Arial" w:hAnsi="Arial" w:cs="Arial"/>
          <w:sz w:val="22"/>
          <w:szCs w:val="22"/>
          <w:lang w:val="bg-BG"/>
        </w:rPr>
        <w:t xml:space="preserve"> на </w:t>
      </w:r>
      <w:r w:rsidR="007339F1">
        <w:rPr>
          <w:rFonts w:ascii="Arial" w:hAnsi="Arial" w:cs="Arial"/>
          <w:sz w:val="22"/>
          <w:szCs w:val="22"/>
          <w:lang w:val="bg-BG"/>
        </w:rPr>
        <w:t>имот с идентификатор 48876.63.6</w:t>
      </w:r>
      <w:r w:rsidR="004810F7">
        <w:rPr>
          <w:rFonts w:ascii="Arial" w:hAnsi="Arial" w:cs="Arial"/>
          <w:sz w:val="22"/>
          <w:szCs w:val="22"/>
          <w:lang w:val="bg-BG"/>
        </w:rPr>
        <w:t>, местност „Ливадите“ по КККР на земеделската територия на село Мокрище</w:t>
      </w:r>
      <w:r w:rsidR="00C732E6">
        <w:rPr>
          <w:rFonts w:ascii="Arial" w:hAnsi="Arial" w:cs="Arial"/>
          <w:sz w:val="22"/>
          <w:szCs w:val="22"/>
          <w:lang w:val="bg-BG"/>
        </w:rPr>
        <w:t>.</w:t>
      </w:r>
    </w:p>
    <w:p w:rsidR="00693AF1" w:rsidRPr="00423A08" w:rsidRDefault="00693AF1" w:rsidP="00F90016">
      <w:pPr>
        <w:tabs>
          <w:tab w:val="left" w:pos="1875"/>
        </w:tabs>
        <w:jc w:val="both"/>
        <w:rPr>
          <w:rFonts w:ascii="Arial" w:hAnsi="Arial" w:cs="Arial"/>
          <w:sz w:val="22"/>
          <w:szCs w:val="22"/>
        </w:rPr>
      </w:pPr>
    </w:p>
    <w:p w:rsidR="00E24FD5" w:rsidRPr="00F90016" w:rsidRDefault="00650F20" w:rsidP="00F90016">
      <w:pPr>
        <w:tabs>
          <w:tab w:val="left" w:pos="1875"/>
        </w:tabs>
        <w:jc w:val="both"/>
        <w:rPr>
          <w:rFonts w:ascii="Arial" w:hAnsi="Arial" w:cs="Arial"/>
          <w:sz w:val="22"/>
          <w:szCs w:val="22"/>
          <w:lang w:val="bg-BG"/>
        </w:rPr>
      </w:pPr>
      <w:r>
        <w:rPr>
          <w:rFonts w:ascii="Arial" w:hAnsi="Arial" w:cs="Arial"/>
          <w:sz w:val="22"/>
          <w:szCs w:val="22"/>
        </w:rPr>
        <w:t xml:space="preserve">         </w:t>
      </w:r>
      <w:r w:rsidR="00E24FD5" w:rsidRPr="00423A08">
        <w:rPr>
          <w:rFonts w:ascii="Arial" w:hAnsi="Arial" w:cs="Arial"/>
          <w:sz w:val="22"/>
          <w:szCs w:val="22"/>
        </w:rPr>
        <w:t xml:space="preserve">Предложението е законосъобразно и основателно. </w:t>
      </w:r>
      <w:r w:rsidR="00C732E6">
        <w:rPr>
          <w:rFonts w:ascii="Arial" w:hAnsi="Arial" w:cs="Arial"/>
          <w:sz w:val="22"/>
          <w:szCs w:val="22"/>
          <w:lang w:val="bg-BG"/>
        </w:rPr>
        <w:t xml:space="preserve">Проектът за </w:t>
      </w:r>
      <w:r w:rsidR="00C732E6" w:rsidRPr="00423A08">
        <w:rPr>
          <w:rFonts w:ascii="Arial" w:hAnsi="Arial" w:cs="Arial"/>
          <w:sz w:val="22"/>
          <w:szCs w:val="22"/>
        </w:rPr>
        <w:t>ПУП-ПР</w:t>
      </w:r>
      <w:r w:rsidR="00C732E6">
        <w:rPr>
          <w:rFonts w:ascii="Arial" w:hAnsi="Arial" w:cs="Arial"/>
          <w:sz w:val="22"/>
          <w:szCs w:val="22"/>
          <w:lang w:val="bg-BG"/>
        </w:rPr>
        <w:t xml:space="preserve"> и П</w:t>
      </w:r>
      <w:r w:rsidR="00C732E6" w:rsidRPr="00423A08">
        <w:rPr>
          <w:rFonts w:ascii="Arial" w:hAnsi="Arial" w:cs="Arial"/>
          <w:sz w:val="22"/>
          <w:szCs w:val="22"/>
        </w:rPr>
        <w:t xml:space="preserve">З </w:t>
      </w:r>
      <w:r w:rsidR="00C732E6">
        <w:rPr>
          <w:rFonts w:ascii="Arial" w:hAnsi="Arial" w:cs="Arial"/>
          <w:sz w:val="22"/>
          <w:szCs w:val="22"/>
          <w:lang w:val="bg-BG"/>
        </w:rPr>
        <w:t xml:space="preserve"> ще послужи </w:t>
      </w:r>
      <w:r w:rsidR="00E24FD5" w:rsidRPr="00423A08">
        <w:rPr>
          <w:rFonts w:ascii="Arial" w:hAnsi="Arial" w:cs="Arial"/>
          <w:sz w:val="22"/>
          <w:szCs w:val="22"/>
        </w:rPr>
        <w:t xml:space="preserve"> </w:t>
      </w:r>
      <w:r w:rsidR="00C732E6">
        <w:rPr>
          <w:rFonts w:ascii="Arial" w:hAnsi="Arial" w:cs="Arial"/>
          <w:sz w:val="22"/>
          <w:szCs w:val="22"/>
          <w:lang w:val="bg-BG"/>
        </w:rPr>
        <w:t>за провеждане на процедурите по ЗОЗЗ за промяна предназначението на земеделска земя за неземеделски нужди</w:t>
      </w:r>
      <w:r w:rsidR="00C732E6">
        <w:rPr>
          <w:rFonts w:ascii="Arial" w:hAnsi="Arial" w:cs="Arial"/>
          <w:sz w:val="20"/>
          <w:szCs w:val="20"/>
          <w:lang w:val="bg-BG"/>
        </w:rPr>
        <w:t xml:space="preserve"> </w:t>
      </w:r>
      <w:r w:rsidR="00C732E6" w:rsidRPr="002E6E64">
        <w:rPr>
          <w:rFonts w:ascii="Arial" w:hAnsi="Arial" w:cs="Arial"/>
          <w:sz w:val="22"/>
          <w:szCs w:val="22"/>
          <w:lang w:val="bg-BG"/>
        </w:rPr>
        <w:t>по отношение</w:t>
      </w:r>
      <w:r w:rsidR="00F90016">
        <w:rPr>
          <w:rFonts w:ascii="Arial" w:hAnsi="Arial" w:cs="Arial"/>
          <w:sz w:val="22"/>
          <w:szCs w:val="22"/>
          <w:lang w:val="bg-BG"/>
        </w:rPr>
        <w:t xml:space="preserve"> имот с </w:t>
      </w:r>
      <w:r w:rsidR="007339F1">
        <w:rPr>
          <w:rFonts w:ascii="Arial" w:hAnsi="Arial" w:cs="Arial"/>
          <w:sz w:val="22"/>
          <w:szCs w:val="22"/>
          <w:lang w:val="bg-BG"/>
        </w:rPr>
        <w:t>идентификатор 48876.63.6</w:t>
      </w:r>
      <w:r w:rsidR="00F90016" w:rsidRPr="00F90016">
        <w:rPr>
          <w:rFonts w:ascii="Arial" w:hAnsi="Arial" w:cs="Arial"/>
          <w:sz w:val="22"/>
          <w:szCs w:val="22"/>
          <w:lang w:val="bg-BG"/>
        </w:rPr>
        <w:t xml:space="preserve">, местност „Ливадите“ по КККР на земеделската територия на село Мокрище. </w:t>
      </w:r>
      <w:r w:rsidR="00E24FD5" w:rsidRPr="00F90016">
        <w:rPr>
          <w:rFonts w:ascii="Arial" w:hAnsi="Arial" w:cs="Arial"/>
          <w:sz w:val="22"/>
          <w:szCs w:val="22"/>
          <w:lang w:val="bg-BG"/>
        </w:rPr>
        <w:t>Поради това Общинският съвет, след като обсъди предложението на Кмета на Община Пазарджик Тодор Попов, на основание чл.21</w:t>
      </w:r>
      <w:r w:rsidR="00AB1B98" w:rsidRPr="00F90016">
        <w:rPr>
          <w:rFonts w:ascii="Arial" w:hAnsi="Arial" w:cs="Arial"/>
          <w:sz w:val="22"/>
          <w:szCs w:val="22"/>
          <w:lang w:val="bg-BG"/>
        </w:rPr>
        <w:t>,</w:t>
      </w:r>
      <w:r w:rsidR="00E24FD5" w:rsidRPr="00F90016">
        <w:rPr>
          <w:rFonts w:ascii="Arial" w:hAnsi="Arial" w:cs="Arial"/>
          <w:sz w:val="22"/>
          <w:szCs w:val="22"/>
          <w:lang w:val="bg-BG"/>
        </w:rPr>
        <w:t xml:space="preserve"> ал.1</w:t>
      </w:r>
      <w:r w:rsidR="00AB1B98" w:rsidRPr="00F90016">
        <w:rPr>
          <w:rFonts w:ascii="Arial" w:hAnsi="Arial" w:cs="Arial"/>
          <w:sz w:val="22"/>
          <w:szCs w:val="22"/>
          <w:lang w:val="bg-BG"/>
        </w:rPr>
        <w:t>,</w:t>
      </w:r>
      <w:r w:rsidR="00E24FD5" w:rsidRPr="00F90016">
        <w:rPr>
          <w:rFonts w:ascii="Arial" w:hAnsi="Arial" w:cs="Arial"/>
          <w:sz w:val="22"/>
          <w:szCs w:val="22"/>
          <w:lang w:val="bg-BG"/>
        </w:rPr>
        <w:t xml:space="preserve"> т.11 във връзка с ал.</w:t>
      </w:r>
      <w:r w:rsidR="00AB1B98" w:rsidRPr="00F90016">
        <w:rPr>
          <w:rFonts w:ascii="Arial" w:hAnsi="Arial" w:cs="Arial"/>
          <w:sz w:val="22"/>
          <w:szCs w:val="22"/>
          <w:lang w:val="bg-BG"/>
        </w:rPr>
        <w:t xml:space="preserve"> </w:t>
      </w:r>
      <w:r w:rsidR="00E24FD5" w:rsidRPr="00F90016">
        <w:rPr>
          <w:rFonts w:ascii="Arial" w:hAnsi="Arial" w:cs="Arial"/>
          <w:sz w:val="22"/>
          <w:szCs w:val="22"/>
          <w:lang w:val="bg-BG"/>
        </w:rPr>
        <w:t>2 от ЗМСМА, чл.124а, ал.1</w:t>
      </w:r>
      <w:r w:rsidR="00FA624E" w:rsidRPr="00F90016">
        <w:rPr>
          <w:rFonts w:ascii="Arial" w:hAnsi="Arial" w:cs="Arial"/>
          <w:sz w:val="22"/>
          <w:szCs w:val="22"/>
          <w:lang w:val="bg-BG"/>
        </w:rPr>
        <w:t xml:space="preserve"> и чл. 12</w:t>
      </w:r>
      <w:r w:rsidR="00F90016" w:rsidRPr="00F90016">
        <w:rPr>
          <w:rFonts w:ascii="Arial" w:hAnsi="Arial" w:cs="Arial"/>
          <w:sz w:val="22"/>
          <w:szCs w:val="22"/>
          <w:lang w:val="bg-BG"/>
        </w:rPr>
        <w:t>4</w:t>
      </w:r>
      <w:r w:rsidR="00FA624E" w:rsidRPr="00F90016">
        <w:rPr>
          <w:rFonts w:ascii="Arial" w:hAnsi="Arial" w:cs="Arial"/>
          <w:sz w:val="22"/>
          <w:szCs w:val="22"/>
          <w:lang w:val="bg-BG"/>
        </w:rPr>
        <w:t>б</w:t>
      </w:r>
      <w:r w:rsidR="00F90016" w:rsidRPr="00F90016">
        <w:rPr>
          <w:rFonts w:ascii="Arial" w:hAnsi="Arial" w:cs="Arial"/>
          <w:sz w:val="22"/>
          <w:szCs w:val="22"/>
          <w:lang w:val="bg-BG"/>
        </w:rPr>
        <w:t>, ал. 1</w:t>
      </w:r>
      <w:r w:rsidR="00FA624E" w:rsidRPr="00F90016">
        <w:rPr>
          <w:rFonts w:ascii="Arial" w:hAnsi="Arial" w:cs="Arial"/>
          <w:sz w:val="22"/>
          <w:szCs w:val="22"/>
          <w:lang w:val="bg-BG"/>
        </w:rPr>
        <w:t xml:space="preserve"> </w:t>
      </w:r>
      <w:r w:rsidR="00E24FD5" w:rsidRPr="00F90016">
        <w:rPr>
          <w:rFonts w:ascii="Arial" w:hAnsi="Arial" w:cs="Arial"/>
          <w:sz w:val="22"/>
          <w:szCs w:val="22"/>
          <w:lang w:val="bg-BG"/>
        </w:rPr>
        <w:t xml:space="preserve">от ЗУТ, </w:t>
      </w:r>
      <w:r w:rsidR="00B22553" w:rsidRPr="00F90016">
        <w:rPr>
          <w:rFonts w:ascii="Arial" w:hAnsi="Arial" w:cs="Arial"/>
          <w:sz w:val="22"/>
          <w:szCs w:val="22"/>
          <w:lang w:val="bg-BG"/>
        </w:rPr>
        <w:t xml:space="preserve">във връзка с чл. 109, ал. </w:t>
      </w:r>
      <w:r w:rsidR="00693AF1" w:rsidRPr="00F90016">
        <w:rPr>
          <w:rFonts w:ascii="Arial" w:hAnsi="Arial" w:cs="Arial"/>
          <w:sz w:val="22"/>
          <w:szCs w:val="22"/>
          <w:lang w:val="bg-BG"/>
        </w:rPr>
        <w:t>1</w:t>
      </w:r>
      <w:r w:rsidR="00B22553" w:rsidRPr="00F90016">
        <w:rPr>
          <w:rFonts w:ascii="Arial" w:hAnsi="Arial" w:cs="Arial"/>
          <w:sz w:val="22"/>
          <w:szCs w:val="22"/>
          <w:lang w:val="bg-BG"/>
        </w:rPr>
        <w:t xml:space="preserve">, т. </w:t>
      </w:r>
      <w:r w:rsidR="00693AF1" w:rsidRPr="00F90016">
        <w:rPr>
          <w:rFonts w:ascii="Arial" w:hAnsi="Arial" w:cs="Arial"/>
          <w:sz w:val="22"/>
          <w:szCs w:val="22"/>
          <w:lang w:val="bg-BG"/>
        </w:rPr>
        <w:t>3</w:t>
      </w:r>
      <w:r w:rsidR="00B22553" w:rsidRPr="00F90016">
        <w:rPr>
          <w:rFonts w:ascii="Arial" w:hAnsi="Arial" w:cs="Arial"/>
          <w:sz w:val="22"/>
          <w:szCs w:val="22"/>
          <w:lang w:val="bg-BG"/>
        </w:rPr>
        <w:t xml:space="preserve"> от ЗУТ </w:t>
      </w:r>
      <w:r w:rsidR="00E24FD5" w:rsidRPr="00F90016">
        <w:rPr>
          <w:rFonts w:ascii="Arial" w:hAnsi="Arial" w:cs="Arial"/>
          <w:sz w:val="22"/>
          <w:szCs w:val="22"/>
          <w:lang w:val="bg-BG"/>
        </w:rPr>
        <w:t>и след станалите разисквания,</w:t>
      </w:r>
    </w:p>
    <w:p w:rsidR="00E24FD5" w:rsidRPr="00423A08" w:rsidRDefault="00E24FD5" w:rsidP="00E24FD5">
      <w:pPr>
        <w:pStyle w:val="a3"/>
        <w:tabs>
          <w:tab w:val="left" w:pos="9540"/>
        </w:tabs>
        <w:ind w:left="360" w:right="561" w:firstLine="720"/>
        <w:rPr>
          <w:rFonts w:ascii="Arial" w:hAnsi="Arial" w:cs="Arial"/>
          <w:sz w:val="22"/>
          <w:szCs w:val="22"/>
        </w:rPr>
      </w:pPr>
    </w:p>
    <w:p w:rsidR="00961573" w:rsidRPr="00423A08" w:rsidRDefault="00E24FD5" w:rsidP="00E24FD5">
      <w:pPr>
        <w:pStyle w:val="a3"/>
        <w:tabs>
          <w:tab w:val="left" w:pos="9540"/>
        </w:tabs>
        <w:ind w:left="360" w:right="561" w:firstLine="720"/>
        <w:jc w:val="left"/>
        <w:rPr>
          <w:rFonts w:ascii="Arial" w:hAnsi="Arial" w:cs="Arial"/>
          <w:sz w:val="22"/>
          <w:szCs w:val="22"/>
        </w:rPr>
      </w:pPr>
      <w:r w:rsidRPr="00423A08">
        <w:rPr>
          <w:rFonts w:ascii="Arial" w:hAnsi="Arial" w:cs="Arial"/>
          <w:sz w:val="22"/>
          <w:szCs w:val="22"/>
        </w:rPr>
        <w:t xml:space="preserve">                                       </w:t>
      </w:r>
    </w:p>
    <w:p w:rsidR="00E24FD5" w:rsidRPr="00423A08" w:rsidRDefault="00E24FD5" w:rsidP="00650F20">
      <w:pPr>
        <w:pStyle w:val="a3"/>
        <w:tabs>
          <w:tab w:val="left" w:pos="9540"/>
        </w:tabs>
        <w:ind w:right="561"/>
        <w:rPr>
          <w:rFonts w:ascii="Arial" w:hAnsi="Arial" w:cs="Arial"/>
          <w:sz w:val="22"/>
          <w:szCs w:val="22"/>
        </w:rPr>
      </w:pPr>
      <w:r w:rsidRPr="00423A08">
        <w:rPr>
          <w:rFonts w:ascii="Arial" w:hAnsi="Arial" w:cs="Arial"/>
          <w:sz w:val="22"/>
          <w:szCs w:val="22"/>
        </w:rPr>
        <w:t>Р Е Ш И :</w:t>
      </w:r>
    </w:p>
    <w:p w:rsidR="00961573" w:rsidRPr="00423A08" w:rsidRDefault="00961573" w:rsidP="00961573">
      <w:pPr>
        <w:pStyle w:val="a3"/>
        <w:tabs>
          <w:tab w:val="left" w:pos="9540"/>
        </w:tabs>
        <w:ind w:left="360" w:right="561" w:firstLine="720"/>
        <w:rPr>
          <w:rFonts w:ascii="Arial" w:hAnsi="Arial" w:cs="Arial"/>
          <w:sz w:val="22"/>
          <w:szCs w:val="22"/>
          <w:lang w:val="en-US"/>
        </w:rPr>
      </w:pPr>
    </w:p>
    <w:p w:rsidR="00E24FD5" w:rsidRPr="00423A08" w:rsidRDefault="00E24FD5" w:rsidP="00E24FD5">
      <w:pPr>
        <w:pStyle w:val="a3"/>
        <w:tabs>
          <w:tab w:val="left" w:pos="9540"/>
        </w:tabs>
        <w:ind w:left="360" w:right="561" w:firstLine="720"/>
        <w:jc w:val="left"/>
        <w:rPr>
          <w:rFonts w:ascii="Arial" w:hAnsi="Arial" w:cs="Arial"/>
          <w:sz w:val="22"/>
          <w:szCs w:val="22"/>
        </w:rPr>
      </w:pPr>
    </w:p>
    <w:p w:rsidR="00693AF1" w:rsidRPr="00FA624E" w:rsidRDefault="00FA624E" w:rsidP="00FA624E">
      <w:pPr>
        <w:tabs>
          <w:tab w:val="left" w:pos="1875"/>
        </w:tabs>
        <w:rPr>
          <w:rFonts w:ascii="Arial" w:hAnsi="Arial" w:cs="Arial"/>
          <w:sz w:val="22"/>
          <w:szCs w:val="22"/>
          <w:lang w:val="bg-BG"/>
        </w:rPr>
      </w:pPr>
      <w:r>
        <w:rPr>
          <w:rFonts w:ascii="Arial" w:hAnsi="Arial" w:cs="Arial"/>
          <w:sz w:val="22"/>
          <w:szCs w:val="22"/>
          <w:lang w:val="bg-BG"/>
        </w:rPr>
        <w:t>1.</w:t>
      </w:r>
      <w:r w:rsidRPr="00FA624E">
        <w:rPr>
          <w:rFonts w:ascii="Arial" w:hAnsi="Arial" w:cs="Arial"/>
          <w:sz w:val="22"/>
          <w:szCs w:val="22"/>
          <w:lang w:val="bg-BG"/>
        </w:rPr>
        <w:t>Одобрява плановото задание по чл. 125 от ЗУТ.</w:t>
      </w:r>
    </w:p>
    <w:p w:rsidR="00FA624E" w:rsidRPr="00FA624E" w:rsidRDefault="00FA624E" w:rsidP="00FA624E">
      <w:pPr>
        <w:pStyle w:val="aa"/>
        <w:tabs>
          <w:tab w:val="left" w:pos="1875"/>
        </w:tabs>
        <w:rPr>
          <w:rFonts w:ascii="Arial" w:hAnsi="Arial" w:cs="Arial"/>
          <w:sz w:val="22"/>
          <w:szCs w:val="22"/>
          <w:lang w:val="bg-BG"/>
        </w:rPr>
      </w:pPr>
    </w:p>
    <w:p w:rsidR="00F90016" w:rsidRDefault="00FA624E" w:rsidP="00F90016">
      <w:pPr>
        <w:jc w:val="both"/>
        <w:rPr>
          <w:rFonts w:ascii="Arial" w:hAnsi="Arial" w:cs="Arial"/>
          <w:sz w:val="22"/>
          <w:szCs w:val="22"/>
          <w:lang w:val="bg-BG"/>
        </w:rPr>
      </w:pPr>
      <w:r>
        <w:rPr>
          <w:rFonts w:ascii="Arial" w:hAnsi="Arial" w:cs="Arial"/>
          <w:sz w:val="22"/>
          <w:szCs w:val="22"/>
          <w:lang w:val="bg-BG"/>
        </w:rPr>
        <w:t>2</w:t>
      </w:r>
      <w:r w:rsidR="00AB1B98" w:rsidRPr="00693AF1">
        <w:rPr>
          <w:rFonts w:ascii="Arial" w:hAnsi="Arial" w:cs="Arial"/>
          <w:sz w:val="22"/>
          <w:szCs w:val="22"/>
          <w:lang w:val="bg-BG"/>
        </w:rPr>
        <w:t>.</w:t>
      </w:r>
      <w:r w:rsidR="00E24FD5" w:rsidRPr="00693AF1">
        <w:rPr>
          <w:rFonts w:ascii="Arial" w:hAnsi="Arial" w:cs="Arial"/>
          <w:sz w:val="22"/>
          <w:szCs w:val="22"/>
          <w:lang w:val="bg-BG"/>
        </w:rPr>
        <w:t xml:space="preserve">Разрешава изработване на проект на </w:t>
      </w:r>
      <w:r w:rsidR="00F90016">
        <w:rPr>
          <w:rFonts w:ascii="Arial" w:hAnsi="Arial" w:cs="Arial"/>
          <w:bCs/>
          <w:color w:val="000000" w:themeColor="text1"/>
          <w:sz w:val="22"/>
          <w:szCs w:val="22"/>
          <w:lang w:val="bg-BG"/>
        </w:rPr>
        <w:t xml:space="preserve">ПУП-ПР и ПЗ относно имот с идентификатор </w:t>
      </w:r>
      <w:r w:rsidR="00F90016">
        <w:rPr>
          <w:rFonts w:ascii="Arial" w:hAnsi="Arial" w:cs="Arial"/>
          <w:sz w:val="22"/>
          <w:szCs w:val="22"/>
          <w:lang w:val="bg-BG"/>
        </w:rPr>
        <w:t>с идентификатор 48876.63.</w:t>
      </w:r>
      <w:r w:rsidR="007339F1">
        <w:rPr>
          <w:rFonts w:ascii="Arial" w:hAnsi="Arial" w:cs="Arial"/>
          <w:sz w:val="22"/>
          <w:szCs w:val="22"/>
          <w:lang w:val="bg-BG"/>
        </w:rPr>
        <w:t>6</w:t>
      </w:r>
      <w:r w:rsidR="00F90016">
        <w:rPr>
          <w:rFonts w:ascii="Arial" w:hAnsi="Arial" w:cs="Arial"/>
          <w:sz w:val="22"/>
          <w:szCs w:val="22"/>
          <w:lang w:val="bg-BG"/>
        </w:rPr>
        <w:t xml:space="preserve">, местност „Ливадите“ по КККР на земеделската територия на село Мокрище, за обособяването на УПИ </w:t>
      </w:r>
      <w:r w:rsidR="00F90016">
        <w:rPr>
          <w:rFonts w:ascii="Arial" w:hAnsi="Arial" w:cs="Arial"/>
          <w:sz w:val="22"/>
          <w:szCs w:val="22"/>
          <w:lang w:val="en-US"/>
        </w:rPr>
        <w:t>I-6, II</w:t>
      </w:r>
      <w:r w:rsidR="00F90016">
        <w:rPr>
          <w:rFonts w:ascii="Arial" w:hAnsi="Arial" w:cs="Arial"/>
          <w:sz w:val="22"/>
          <w:szCs w:val="22"/>
          <w:lang w:val="bg-BG"/>
        </w:rPr>
        <w:t>-6,</w:t>
      </w:r>
      <w:r w:rsidR="00F90016">
        <w:rPr>
          <w:rFonts w:ascii="Arial" w:hAnsi="Arial" w:cs="Arial"/>
          <w:sz w:val="22"/>
          <w:szCs w:val="22"/>
          <w:lang w:val="en-US"/>
        </w:rPr>
        <w:t xml:space="preserve"> III</w:t>
      </w:r>
      <w:r w:rsidR="00F90016">
        <w:rPr>
          <w:rFonts w:ascii="Arial" w:hAnsi="Arial" w:cs="Arial"/>
          <w:sz w:val="22"/>
          <w:szCs w:val="22"/>
          <w:lang w:val="bg-BG"/>
        </w:rPr>
        <w:t>-6 и</w:t>
      </w:r>
      <w:r w:rsidR="00F90016">
        <w:rPr>
          <w:rFonts w:ascii="Arial" w:hAnsi="Arial" w:cs="Arial"/>
          <w:sz w:val="22"/>
          <w:szCs w:val="22"/>
          <w:lang w:val="en-US"/>
        </w:rPr>
        <w:t xml:space="preserve"> IV</w:t>
      </w:r>
      <w:r w:rsidR="00F90016">
        <w:rPr>
          <w:rFonts w:ascii="Arial" w:hAnsi="Arial" w:cs="Arial"/>
          <w:sz w:val="22"/>
          <w:szCs w:val="22"/>
          <w:lang w:val="bg-BG"/>
        </w:rPr>
        <w:t xml:space="preserve">-6 с обслужваща алея между тях; с плана за застрояване да се предвиди </w:t>
      </w:r>
      <w:proofErr w:type="spellStart"/>
      <w:r w:rsidR="00F90016">
        <w:rPr>
          <w:rFonts w:ascii="Arial" w:hAnsi="Arial" w:cs="Arial"/>
          <w:sz w:val="22"/>
          <w:szCs w:val="22"/>
          <w:lang w:val="bg-BG"/>
        </w:rPr>
        <w:t>свободностоящо</w:t>
      </w:r>
      <w:proofErr w:type="spellEnd"/>
      <w:r w:rsidR="00F90016">
        <w:rPr>
          <w:rFonts w:ascii="Arial" w:hAnsi="Arial" w:cs="Arial"/>
          <w:sz w:val="22"/>
          <w:szCs w:val="22"/>
          <w:lang w:val="bg-BG"/>
        </w:rPr>
        <w:t xml:space="preserve"> застрояване с показатели за зона „</w:t>
      </w:r>
      <w:proofErr w:type="spellStart"/>
      <w:r w:rsidR="00F90016">
        <w:rPr>
          <w:rFonts w:ascii="Arial" w:hAnsi="Arial" w:cs="Arial"/>
          <w:sz w:val="22"/>
          <w:szCs w:val="22"/>
          <w:lang w:val="bg-BG"/>
        </w:rPr>
        <w:t>Жм</w:t>
      </w:r>
      <w:proofErr w:type="spellEnd"/>
      <w:r w:rsidR="00F90016">
        <w:rPr>
          <w:rFonts w:ascii="Arial" w:hAnsi="Arial" w:cs="Arial"/>
          <w:sz w:val="22"/>
          <w:szCs w:val="22"/>
          <w:lang w:val="bg-BG"/>
        </w:rPr>
        <w:t xml:space="preserve">“, съобразно Наредба № 7/22.12.2003 год. за правила и нормативи за устройство на отделните видове територии и устройствени зони. </w:t>
      </w:r>
    </w:p>
    <w:p w:rsidR="00693AF1" w:rsidRPr="00693AF1" w:rsidRDefault="00693AF1" w:rsidP="00F90016">
      <w:pPr>
        <w:tabs>
          <w:tab w:val="left" w:pos="1875"/>
        </w:tabs>
        <w:jc w:val="both"/>
        <w:rPr>
          <w:rFonts w:ascii="Arial" w:hAnsi="Arial" w:cs="Arial"/>
          <w:sz w:val="22"/>
          <w:szCs w:val="22"/>
          <w:lang w:val="bg-BG"/>
        </w:rPr>
      </w:pPr>
    </w:p>
    <w:p w:rsidR="00B159E0" w:rsidRPr="00693AF1" w:rsidRDefault="00FA624E" w:rsidP="00693AF1">
      <w:pPr>
        <w:ind w:right="413"/>
        <w:jc w:val="both"/>
        <w:rPr>
          <w:rFonts w:ascii="Arial" w:hAnsi="Arial" w:cs="Arial"/>
          <w:color w:val="000000"/>
          <w:sz w:val="22"/>
          <w:szCs w:val="22"/>
          <w:lang w:val="bg-BG"/>
        </w:rPr>
      </w:pPr>
      <w:r>
        <w:rPr>
          <w:rFonts w:ascii="Arial" w:hAnsi="Arial" w:cs="Arial"/>
          <w:sz w:val="22"/>
          <w:szCs w:val="22"/>
          <w:lang w:val="bg-BG"/>
        </w:rPr>
        <w:t>3</w:t>
      </w:r>
      <w:r w:rsidR="00B159E0" w:rsidRPr="00693AF1">
        <w:rPr>
          <w:rFonts w:ascii="Arial" w:hAnsi="Arial" w:cs="Arial"/>
          <w:sz w:val="22"/>
          <w:szCs w:val="22"/>
          <w:lang w:val="bg-BG"/>
        </w:rPr>
        <w:t>.</w:t>
      </w:r>
      <w:r w:rsidR="00B159E0" w:rsidRPr="00693AF1">
        <w:rPr>
          <w:rFonts w:ascii="Arial" w:hAnsi="Arial" w:cs="Arial"/>
          <w:color w:val="000000"/>
          <w:sz w:val="22"/>
          <w:szCs w:val="22"/>
          <w:lang w:val="bg-BG"/>
        </w:rPr>
        <w:t xml:space="preserve">Възлага на Кмета на Община Пазарджик да извърши необходимото </w:t>
      </w:r>
      <w:r w:rsidR="00650F20" w:rsidRPr="00693AF1">
        <w:rPr>
          <w:rFonts w:ascii="Arial" w:hAnsi="Arial" w:cs="Arial"/>
          <w:color w:val="000000"/>
          <w:sz w:val="22"/>
          <w:szCs w:val="22"/>
          <w:lang w:val="bg-BG"/>
        </w:rPr>
        <w:t xml:space="preserve">във връзка с провеждане на </w:t>
      </w:r>
      <w:r w:rsidR="00B159E0" w:rsidRPr="00693AF1">
        <w:rPr>
          <w:rFonts w:ascii="Arial" w:hAnsi="Arial" w:cs="Arial"/>
          <w:color w:val="000000"/>
          <w:sz w:val="22"/>
          <w:szCs w:val="22"/>
          <w:lang w:val="bg-BG"/>
        </w:rPr>
        <w:t>процедурите по ЗУТ и ЗКИР</w:t>
      </w:r>
      <w:r w:rsidR="00693AF1" w:rsidRPr="00693AF1">
        <w:rPr>
          <w:rFonts w:ascii="Arial" w:hAnsi="Arial" w:cs="Arial"/>
          <w:color w:val="000000"/>
          <w:sz w:val="22"/>
          <w:szCs w:val="22"/>
          <w:lang w:val="bg-BG"/>
        </w:rPr>
        <w:t>.</w:t>
      </w:r>
    </w:p>
    <w:p w:rsidR="00B159E0" w:rsidRPr="00693AF1" w:rsidRDefault="00B159E0" w:rsidP="00B159E0">
      <w:pPr>
        <w:pStyle w:val="a3"/>
        <w:ind w:firstLine="708"/>
        <w:jc w:val="both"/>
        <w:rPr>
          <w:rFonts w:ascii="Arial" w:hAnsi="Arial" w:cs="Arial"/>
          <w:sz w:val="22"/>
          <w:szCs w:val="22"/>
        </w:rPr>
      </w:pPr>
    </w:p>
    <w:p w:rsidR="00961573" w:rsidRPr="00693AF1" w:rsidRDefault="00961573" w:rsidP="00961573">
      <w:pPr>
        <w:ind w:firstLine="708"/>
        <w:jc w:val="both"/>
        <w:rPr>
          <w:rStyle w:val="apple-converted-space"/>
          <w:rFonts w:ascii="Arial" w:hAnsi="Arial" w:cs="Arial"/>
          <w:sz w:val="22"/>
          <w:szCs w:val="22"/>
          <w:lang w:val="bg-BG"/>
        </w:rPr>
      </w:pPr>
    </w:p>
    <w:p w:rsidR="00961573" w:rsidRPr="00693AF1" w:rsidRDefault="00961573" w:rsidP="00E24FD5">
      <w:pPr>
        <w:ind w:firstLine="708"/>
        <w:jc w:val="both"/>
        <w:rPr>
          <w:rFonts w:ascii="Arial" w:hAnsi="Arial" w:cs="Arial"/>
          <w:sz w:val="22"/>
          <w:szCs w:val="22"/>
          <w:lang w:val="bg-BG"/>
        </w:rPr>
      </w:pPr>
    </w:p>
    <w:p w:rsidR="00961573" w:rsidRPr="00423A08" w:rsidRDefault="00961573" w:rsidP="00E24FD5">
      <w:pPr>
        <w:ind w:firstLine="708"/>
        <w:jc w:val="both"/>
        <w:rPr>
          <w:rFonts w:ascii="Arial" w:hAnsi="Arial" w:cs="Arial"/>
          <w:sz w:val="22"/>
          <w:szCs w:val="22"/>
          <w:lang w:val="bg-BG"/>
        </w:rPr>
      </w:pPr>
    </w:p>
    <w:p w:rsidR="00961573" w:rsidRPr="00423A08" w:rsidRDefault="00961573" w:rsidP="00E24FD5">
      <w:pPr>
        <w:ind w:firstLine="708"/>
        <w:jc w:val="both"/>
        <w:rPr>
          <w:rFonts w:ascii="Arial" w:hAnsi="Arial" w:cs="Arial"/>
          <w:sz w:val="22"/>
          <w:szCs w:val="22"/>
          <w:lang w:val="bg-BG"/>
        </w:rPr>
      </w:pPr>
    </w:p>
    <w:p w:rsidR="00E24FD5" w:rsidRPr="00423A08" w:rsidRDefault="00E24FD5" w:rsidP="00E24FD5">
      <w:pPr>
        <w:ind w:firstLine="708"/>
        <w:jc w:val="both"/>
        <w:rPr>
          <w:rFonts w:ascii="Arial" w:hAnsi="Arial" w:cs="Arial"/>
          <w:sz w:val="22"/>
          <w:szCs w:val="22"/>
          <w:lang w:val="bg-BG"/>
        </w:rPr>
      </w:pPr>
    </w:p>
    <w:p w:rsidR="00E24FD5" w:rsidRPr="00423A08" w:rsidRDefault="00E24FD5" w:rsidP="00F90016">
      <w:pPr>
        <w:pStyle w:val="a3"/>
        <w:jc w:val="both"/>
        <w:rPr>
          <w:rFonts w:ascii="Arial" w:hAnsi="Arial" w:cs="Arial"/>
          <w:sz w:val="22"/>
          <w:szCs w:val="22"/>
        </w:rPr>
      </w:pPr>
      <w:r w:rsidRPr="00423A08">
        <w:rPr>
          <w:rFonts w:ascii="Arial" w:hAnsi="Arial" w:cs="Arial"/>
          <w:sz w:val="22"/>
          <w:szCs w:val="22"/>
        </w:rPr>
        <w:t xml:space="preserve"> </w:t>
      </w:r>
      <w:r w:rsidRPr="00423A08">
        <w:rPr>
          <w:rFonts w:ascii="Arial" w:hAnsi="Arial" w:cs="Arial"/>
          <w:sz w:val="22"/>
          <w:szCs w:val="22"/>
          <w:lang w:val="en-US"/>
        </w:rPr>
        <w:tab/>
      </w:r>
      <w:r w:rsidRPr="00423A08">
        <w:rPr>
          <w:rFonts w:ascii="Arial" w:hAnsi="Arial" w:cs="Arial"/>
          <w:sz w:val="22"/>
          <w:szCs w:val="22"/>
        </w:rPr>
        <w:t>ХАРИ  ХАРАЛАМПИЕВ</w:t>
      </w:r>
    </w:p>
    <w:p w:rsidR="00961573" w:rsidRPr="00423A08" w:rsidRDefault="00E24FD5" w:rsidP="00F90016">
      <w:pPr>
        <w:pStyle w:val="a3"/>
        <w:jc w:val="both"/>
        <w:rPr>
          <w:rFonts w:ascii="Arial" w:hAnsi="Arial" w:cs="Arial"/>
          <w:b w:val="0"/>
          <w:i/>
          <w:sz w:val="22"/>
          <w:szCs w:val="22"/>
        </w:rPr>
      </w:pPr>
      <w:r w:rsidRPr="00423A08">
        <w:rPr>
          <w:rFonts w:ascii="Arial" w:hAnsi="Arial" w:cs="Arial"/>
          <w:sz w:val="22"/>
          <w:szCs w:val="22"/>
          <w:lang w:val="ru-RU"/>
        </w:rPr>
        <w:t xml:space="preserve"> </w:t>
      </w:r>
      <w:r w:rsidRPr="00423A08">
        <w:rPr>
          <w:rFonts w:ascii="Arial" w:hAnsi="Arial" w:cs="Arial"/>
          <w:sz w:val="22"/>
          <w:szCs w:val="22"/>
          <w:lang w:val="en-US"/>
        </w:rPr>
        <w:tab/>
      </w:r>
      <w:r w:rsidRPr="00423A08">
        <w:rPr>
          <w:rFonts w:ascii="Arial" w:hAnsi="Arial" w:cs="Arial"/>
          <w:b w:val="0"/>
          <w:i/>
          <w:sz w:val="22"/>
          <w:szCs w:val="22"/>
        </w:rPr>
        <w:t xml:space="preserve">Председател  на Общински съвет             </w:t>
      </w:r>
    </w:p>
    <w:p w:rsidR="00961573" w:rsidRPr="00423A08" w:rsidRDefault="00961573" w:rsidP="00E24FD5">
      <w:pPr>
        <w:pStyle w:val="a3"/>
        <w:jc w:val="both"/>
        <w:rPr>
          <w:rFonts w:ascii="Arial" w:hAnsi="Arial" w:cs="Arial"/>
          <w:sz w:val="22"/>
          <w:szCs w:val="22"/>
        </w:rPr>
      </w:pPr>
    </w:p>
    <w:p w:rsidR="00961573" w:rsidRPr="00423A08" w:rsidRDefault="00961573" w:rsidP="00E24FD5">
      <w:pPr>
        <w:pStyle w:val="a3"/>
        <w:jc w:val="both"/>
        <w:rPr>
          <w:rFonts w:ascii="Arial" w:hAnsi="Arial" w:cs="Arial"/>
          <w:sz w:val="22"/>
          <w:szCs w:val="22"/>
        </w:rPr>
      </w:pPr>
    </w:p>
    <w:p w:rsidR="00961573" w:rsidRDefault="00961573" w:rsidP="00E24FD5">
      <w:pPr>
        <w:pStyle w:val="a3"/>
        <w:jc w:val="both"/>
        <w:rPr>
          <w:rFonts w:ascii="Arial" w:hAnsi="Arial" w:cs="Arial"/>
          <w:sz w:val="24"/>
          <w:szCs w:val="24"/>
        </w:rPr>
      </w:pPr>
    </w:p>
    <w:p w:rsidR="00961573" w:rsidRDefault="00961573" w:rsidP="00E24FD5">
      <w:pPr>
        <w:pStyle w:val="a3"/>
        <w:jc w:val="both"/>
        <w:rPr>
          <w:rFonts w:ascii="Arial" w:hAnsi="Arial" w:cs="Arial"/>
          <w:sz w:val="24"/>
          <w:szCs w:val="24"/>
        </w:rPr>
      </w:pPr>
    </w:p>
    <w:p w:rsidR="00961573" w:rsidRDefault="00961573" w:rsidP="00E24FD5">
      <w:pPr>
        <w:pStyle w:val="a3"/>
        <w:jc w:val="both"/>
        <w:rPr>
          <w:rFonts w:ascii="Arial" w:hAnsi="Arial" w:cs="Arial"/>
          <w:sz w:val="24"/>
          <w:szCs w:val="24"/>
        </w:rPr>
      </w:pPr>
    </w:p>
    <w:p w:rsidR="00961573" w:rsidRDefault="00961573" w:rsidP="00E24FD5">
      <w:pPr>
        <w:pStyle w:val="a3"/>
        <w:jc w:val="both"/>
        <w:rPr>
          <w:rFonts w:ascii="Arial" w:hAnsi="Arial" w:cs="Arial"/>
          <w:sz w:val="24"/>
          <w:szCs w:val="24"/>
        </w:rPr>
      </w:pPr>
    </w:p>
    <w:p w:rsidR="00961573" w:rsidRDefault="00961573" w:rsidP="00E24FD5">
      <w:pPr>
        <w:pStyle w:val="a3"/>
        <w:jc w:val="both"/>
        <w:rPr>
          <w:rFonts w:ascii="Arial" w:hAnsi="Arial" w:cs="Arial"/>
          <w:sz w:val="24"/>
          <w:szCs w:val="24"/>
        </w:rPr>
      </w:pPr>
    </w:p>
    <w:p w:rsidR="00961573" w:rsidRDefault="00961573" w:rsidP="00E24FD5">
      <w:pPr>
        <w:pStyle w:val="a3"/>
        <w:jc w:val="both"/>
        <w:rPr>
          <w:rFonts w:ascii="Arial" w:hAnsi="Arial" w:cs="Arial"/>
          <w:sz w:val="24"/>
          <w:szCs w:val="24"/>
        </w:rPr>
      </w:pPr>
    </w:p>
    <w:p w:rsidR="00961573" w:rsidRDefault="00961573" w:rsidP="00E24FD5">
      <w:pPr>
        <w:pStyle w:val="a3"/>
        <w:jc w:val="both"/>
        <w:rPr>
          <w:rFonts w:ascii="Arial" w:hAnsi="Arial" w:cs="Arial"/>
          <w:sz w:val="24"/>
          <w:szCs w:val="24"/>
        </w:rPr>
      </w:pPr>
    </w:p>
    <w:p w:rsidR="00E24FD5" w:rsidRPr="00961573" w:rsidRDefault="00E24FD5" w:rsidP="00E24FD5">
      <w:pPr>
        <w:pStyle w:val="a3"/>
        <w:jc w:val="both"/>
        <w:rPr>
          <w:rFonts w:ascii="Arial" w:hAnsi="Arial" w:cs="Arial"/>
          <w:sz w:val="24"/>
          <w:szCs w:val="24"/>
        </w:rPr>
      </w:pPr>
      <w:r w:rsidRPr="00961573">
        <w:rPr>
          <w:rFonts w:ascii="Arial" w:hAnsi="Arial" w:cs="Arial"/>
          <w:sz w:val="24"/>
          <w:szCs w:val="24"/>
        </w:rPr>
        <w:t xml:space="preserve">                                                                                                                                </w:t>
      </w:r>
    </w:p>
    <w:p w:rsidR="00E24FD5" w:rsidRPr="00961573" w:rsidRDefault="00E24FD5" w:rsidP="00E24FD5">
      <w:pPr>
        <w:rPr>
          <w:rFonts w:ascii="Arial" w:hAnsi="Arial" w:cs="Arial"/>
          <w:b/>
          <w:i/>
          <w:lang w:val="en-US"/>
        </w:rPr>
      </w:pPr>
      <w:r w:rsidRPr="00961573">
        <w:rPr>
          <w:rFonts w:ascii="Arial" w:hAnsi="Arial" w:cs="Arial"/>
          <w:b/>
          <w:i/>
          <w:lang w:val="bg-BG"/>
        </w:rPr>
        <w:t xml:space="preserve">    </w:t>
      </w:r>
    </w:p>
    <w:tbl>
      <w:tblPr>
        <w:tblW w:w="0" w:type="auto"/>
        <w:tblLayout w:type="fixed"/>
        <w:tblLook w:val="0000"/>
      </w:tblPr>
      <w:tblGrid>
        <w:gridCol w:w="2646"/>
        <w:gridCol w:w="7270"/>
      </w:tblGrid>
      <w:tr w:rsidR="00E24FD5" w:rsidRPr="00961573" w:rsidTr="00892ED0">
        <w:trPr>
          <w:trHeight w:val="1099"/>
        </w:trPr>
        <w:tc>
          <w:tcPr>
            <w:tcW w:w="2646" w:type="dxa"/>
            <w:shd w:val="clear" w:color="auto" w:fill="auto"/>
          </w:tcPr>
          <w:p w:rsidR="00E24FD5" w:rsidRPr="00961573" w:rsidRDefault="00E24FD5" w:rsidP="00BF2DB8">
            <w:pPr>
              <w:ind w:right="-1119"/>
              <w:jc w:val="both"/>
              <w:rPr>
                <w:rFonts w:ascii="Arial" w:hAnsi="Arial" w:cs="Arial"/>
                <w:i/>
                <w:iCs/>
                <w:lang w:val="bg-BG"/>
              </w:rPr>
            </w:pPr>
            <w:r w:rsidRPr="00961573">
              <w:rPr>
                <w:rFonts w:ascii="Arial" w:hAnsi="Arial" w:cs="Arial"/>
                <w:i/>
                <w:iCs/>
                <w:noProof/>
                <w:lang w:val="bg-BG" w:eastAsia="bg-BG"/>
              </w:rPr>
              <w:lastRenderedPageBreak/>
              <w:drawing>
                <wp:inline distT="0" distB="0" distL="0" distR="0">
                  <wp:extent cx="847725" cy="96202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62025"/>
                          </a:xfrm>
                          <a:prstGeom prst="rect">
                            <a:avLst/>
                          </a:prstGeom>
                          <a:noFill/>
                          <a:ln>
                            <a:noFill/>
                          </a:ln>
                        </pic:spPr>
                      </pic:pic>
                    </a:graphicData>
                  </a:graphic>
                </wp:inline>
              </w:drawing>
            </w:r>
          </w:p>
        </w:tc>
        <w:tc>
          <w:tcPr>
            <w:tcW w:w="7270" w:type="dxa"/>
            <w:shd w:val="clear" w:color="auto" w:fill="auto"/>
          </w:tcPr>
          <w:p w:rsidR="00E24FD5" w:rsidRPr="00892ED0" w:rsidRDefault="00892ED0" w:rsidP="00BF2DB8">
            <w:pPr>
              <w:ind w:right="-1119"/>
              <w:jc w:val="both"/>
              <w:rPr>
                <w:rFonts w:ascii="Arial" w:hAnsi="Arial" w:cs="Arial"/>
                <w:b/>
                <w:iCs/>
                <w:lang w:val="bg-BG"/>
              </w:rPr>
            </w:pPr>
            <w:r w:rsidRPr="00892ED0">
              <w:rPr>
                <w:rFonts w:ascii="Arial" w:hAnsi="Arial" w:cs="Arial"/>
                <w:b/>
                <w:iCs/>
                <w:lang w:val="bg-BG"/>
              </w:rPr>
              <w:t>ОБЩИНА  ПАЗАРДЖИК</w:t>
            </w:r>
          </w:p>
          <w:p w:rsidR="00E24FD5" w:rsidRPr="00892ED0" w:rsidRDefault="00E24FD5" w:rsidP="00BF2DB8">
            <w:pPr>
              <w:ind w:right="-1119"/>
              <w:jc w:val="both"/>
              <w:rPr>
                <w:rFonts w:ascii="Arial" w:hAnsi="Arial" w:cs="Arial"/>
                <w:i/>
                <w:color w:val="000000"/>
                <w:sz w:val="20"/>
                <w:szCs w:val="20"/>
                <w:lang w:val="bg-BG"/>
              </w:rPr>
            </w:pPr>
            <w:r w:rsidRPr="00892ED0">
              <w:rPr>
                <w:rFonts w:ascii="Arial" w:hAnsi="Arial" w:cs="Arial"/>
                <w:i/>
                <w:color w:val="000000"/>
                <w:sz w:val="20"/>
                <w:szCs w:val="20"/>
                <w:lang w:val="bg-BG"/>
              </w:rPr>
              <w:t xml:space="preserve">4400 Пазарджик, бул.”България” </w:t>
            </w:r>
            <w:r w:rsidRPr="00892ED0">
              <w:rPr>
                <w:rFonts w:ascii="Arial" w:hAnsi="Arial" w:cs="Arial"/>
                <w:i/>
                <w:color w:val="000000"/>
                <w:sz w:val="20"/>
                <w:szCs w:val="20"/>
              </w:rPr>
              <w:t>N</w:t>
            </w:r>
            <w:r w:rsidRPr="00892ED0">
              <w:rPr>
                <w:rFonts w:ascii="Arial" w:hAnsi="Arial" w:cs="Arial"/>
                <w:i/>
                <w:color w:val="000000"/>
                <w:sz w:val="20"/>
                <w:szCs w:val="20"/>
                <w:lang w:val="bg-BG"/>
              </w:rPr>
              <w:t>2, Тел:(034) 44 55 01,</w:t>
            </w:r>
          </w:p>
          <w:p w:rsidR="00E24FD5" w:rsidRPr="00961573" w:rsidRDefault="00E24FD5" w:rsidP="00BF2DB8">
            <w:pPr>
              <w:ind w:right="-1119"/>
              <w:jc w:val="both"/>
              <w:rPr>
                <w:rFonts w:ascii="Arial" w:hAnsi="Arial" w:cs="Arial"/>
                <w:i/>
                <w:iCs/>
                <w:lang w:val="bg-BG"/>
              </w:rPr>
            </w:pPr>
            <w:proofErr w:type="spellStart"/>
            <w:r w:rsidRPr="00892ED0">
              <w:rPr>
                <w:rFonts w:ascii="Arial" w:hAnsi="Arial" w:cs="Arial"/>
                <w:i/>
                <w:color w:val="000000"/>
                <w:sz w:val="20"/>
                <w:szCs w:val="20"/>
              </w:rPr>
              <w:t>Факс</w:t>
            </w:r>
            <w:proofErr w:type="spellEnd"/>
            <w:r w:rsidR="00961573" w:rsidRPr="00892ED0">
              <w:rPr>
                <w:rFonts w:ascii="Arial" w:hAnsi="Arial" w:cs="Arial"/>
                <w:i/>
                <w:color w:val="000000"/>
                <w:sz w:val="20"/>
                <w:szCs w:val="20"/>
                <w:lang w:val="bg-BG"/>
              </w:rPr>
              <w:t>:</w:t>
            </w:r>
            <w:r w:rsidRPr="00892ED0">
              <w:rPr>
                <w:rFonts w:ascii="Arial" w:hAnsi="Arial" w:cs="Arial"/>
                <w:i/>
                <w:color w:val="000000"/>
                <w:sz w:val="20"/>
                <w:szCs w:val="20"/>
                <w:lang w:val="de-DE"/>
              </w:rPr>
              <w:t xml:space="preserve"> (034) 44 24 95, E-</w:t>
            </w:r>
            <w:proofErr w:type="spellStart"/>
            <w:r w:rsidRPr="00892ED0">
              <w:rPr>
                <w:rFonts w:ascii="Arial" w:hAnsi="Arial" w:cs="Arial"/>
                <w:i/>
                <w:color w:val="000000"/>
                <w:sz w:val="20"/>
                <w:szCs w:val="20"/>
                <w:lang w:val="de-DE"/>
              </w:rPr>
              <w:t>mail</w:t>
            </w:r>
            <w:proofErr w:type="spellEnd"/>
            <w:r w:rsidRPr="00892ED0">
              <w:rPr>
                <w:rFonts w:ascii="Arial" w:hAnsi="Arial" w:cs="Arial"/>
                <w:i/>
                <w:color w:val="000000"/>
                <w:sz w:val="20"/>
                <w:szCs w:val="20"/>
                <w:lang w:val="de-DE"/>
              </w:rPr>
              <w:t>:</w:t>
            </w:r>
            <w:r w:rsidRPr="00892ED0">
              <w:rPr>
                <w:rFonts w:ascii="Arial" w:hAnsi="Arial" w:cs="Arial"/>
                <w:i/>
                <w:color w:val="000000"/>
                <w:sz w:val="20"/>
                <w:szCs w:val="20"/>
                <w:lang w:val="bg-BG"/>
              </w:rPr>
              <w:t xml:space="preserve"> </w:t>
            </w:r>
            <w:r w:rsidRPr="00892ED0">
              <w:rPr>
                <w:rFonts w:ascii="Arial" w:hAnsi="Arial" w:cs="Arial"/>
                <w:i/>
                <w:color w:val="000000"/>
                <w:sz w:val="20"/>
                <w:szCs w:val="20"/>
                <w:lang w:val="de-DE"/>
              </w:rPr>
              <w:t xml:space="preserve"> </w:t>
            </w:r>
            <w:proofErr w:type="spellStart"/>
            <w:r w:rsidRPr="00892ED0">
              <w:rPr>
                <w:rFonts w:ascii="Arial" w:hAnsi="Arial" w:cs="Arial"/>
                <w:i/>
                <w:color w:val="000000"/>
                <w:sz w:val="20"/>
                <w:szCs w:val="20"/>
                <w:lang w:val="de-DE"/>
              </w:rPr>
              <w:t>secretary</w:t>
            </w:r>
            <w:proofErr w:type="spellEnd"/>
            <w:r w:rsidRPr="00892ED0">
              <w:rPr>
                <w:rFonts w:ascii="Arial" w:hAnsi="Arial" w:cs="Arial"/>
                <w:i/>
                <w:color w:val="000000"/>
                <w:sz w:val="20"/>
                <w:szCs w:val="20"/>
                <w:lang w:val="bg-BG"/>
              </w:rPr>
              <w:t>@</w:t>
            </w:r>
            <w:proofErr w:type="spellStart"/>
            <w:r w:rsidRPr="00892ED0">
              <w:rPr>
                <w:rFonts w:ascii="Arial" w:hAnsi="Arial" w:cs="Arial"/>
                <w:i/>
                <w:color w:val="000000"/>
                <w:sz w:val="20"/>
                <w:szCs w:val="20"/>
                <w:lang w:val="de-DE"/>
              </w:rPr>
              <w:t>pazardyik</w:t>
            </w:r>
            <w:proofErr w:type="spellEnd"/>
            <w:r w:rsidRPr="00892ED0">
              <w:rPr>
                <w:rFonts w:ascii="Arial" w:hAnsi="Arial" w:cs="Arial"/>
                <w:i/>
                <w:color w:val="000000"/>
                <w:sz w:val="20"/>
                <w:szCs w:val="20"/>
                <w:lang w:val="bg-BG"/>
              </w:rPr>
              <w:t>.</w:t>
            </w:r>
            <w:proofErr w:type="spellStart"/>
            <w:r w:rsidRPr="00892ED0">
              <w:rPr>
                <w:rFonts w:ascii="Arial" w:hAnsi="Arial" w:cs="Arial"/>
                <w:i/>
                <w:color w:val="000000"/>
                <w:sz w:val="20"/>
                <w:szCs w:val="20"/>
                <w:lang w:val="de-DE"/>
              </w:rPr>
              <w:t>bg</w:t>
            </w:r>
            <w:proofErr w:type="spellEnd"/>
          </w:p>
        </w:tc>
      </w:tr>
    </w:tbl>
    <w:p w:rsidR="00E24FD5" w:rsidRPr="00961573" w:rsidRDefault="00AC2F23" w:rsidP="00E24FD5">
      <w:pPr>
        <w:ind w:right="-1119"/>
        <w:jc w:val="both"/>
        <w:rPr>
          <w:rFonts w:ascii="Arial" w:hAnsi="Arial" w:cs="Arial"/>
          <w:lang w:val="bg-BG"/>
        </w:rPr>
      </w:pPr>
      <w:r w:rsidRPr="00AC2F23">
        <w:rPr>
          <w:rFonts w:ascii="Arial" w:hAnsi="Arial" w:cs="Arial"/>
          <w:noProof/>
          <w:lang w:val="en-US"/>
        </w:rPr>
        <w:pict>
          <v:line id="Право съединение 2" o:spid="_x0000_s1026" style="position:absolute;left:0;text-align:left;z-index:251659264;visibility:visible;mso-position-horizontal-relative:text;mso-position-vertical-relative:text" from="1.7pt,4.35pt" to="412.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" o:allowincell="f" strokeweight=".25pt">
            <v:stroke startarrowwidth="wide" startarrowlength="short" endarrowwidth="wide" endarrowlength="short"/>
          </v:line>
        </w:pict>
      </w:r>
    </w:p>
    <w:p w:rsidR="00E24FD5" w:rsidRPr="00961573" w:rsidRDefault="00E24FD5" w:rsidP="00E24FD5">
      <w:pPr>
        <w:ind w:right="-1119"/>
        <w:rPr>
          <w:rFonts w:ascii="Arial" w:hAnsi="Arial" w:cs="Arial"/>
          <w:lang w:val="bg-BG"/>
        </w:rPr>
      </w:pPr>
    </w:p>
    <w:p w:rsidR="00E24FD5" w:rsidRPr="00423A08" w:rsidRDefault="00E24FD5" w:rsidP="00423A08">
      <w:pPr>
        <w:ind w:right="-1119"/>
        <w:rPr>
          <w:rFonts w:ascii="Arial" w:hAnsi="Arial" w:cs="Arial"/>
          <w:sz w:val="22"/>
          <w:szCs w:val="22"/>
          <w:lang w:val="bg-BG"/>
        </w:rPr>
      </w:pPr>
      <w:r w:rsidRPr="00423A08">
        <w:rPr>
          <w:rFonts w:ascii="Arial" w:hAnsi="Arial" w:cs="Arial"/>
          <w:sz w:val="22"/>
          <w:szCs w:val="22"/>
          <w:lang w:val="bg-BG"/>
        </w:rPr>
        <w:t>Изх.№......................../............. 20</w:t>
      </w:r>
      <w:r w:rsidR="00B11442">
        <w:rPr>
          <w:rFonts w:ascii="Arial" w:hAnsi="Arial" w:cs="Arial"/>
          <w:sz w:val="22"/>
          <w:szCs w:val="22"/>
          <w:lang w:val="en-US"/>
        </w:rPr>
        <w:t>20</w:t>
      </w:r>
      <w:r w:rsidRPr="00423A08">
        <w:rPr>
          <w:rFonts w:ascii="Arial" w:hAnsi="Arial" w:cs="Arial"/>
          <w:sz w:val="22"/>
          <w:szCs w:val="22"/>
          <w:lang w:val="bg-BG"/>
        </w:rPr>
        <w:t xml:space="preserve"> г.</w:t>
      </w:r>
    </w:p>
    <w:p w:rsidR="00E24FD5" w:rsidRDefault="00E24FD5" w:rsidP="00423A08">
      <w:pPr>
        <w:ind w:left="708" w:right="-1119"/>
        <w:rPr>
          <w:rFonts w:ascii="Arial" w:hAnsi="Arial" w:cs="Arial"/>
          <w:sz w:val="22"/>
          <w:szCs w:val="22"/>
          <w:lang w:val="bg-BG"/>
        </w:rPr>
      </w:pPr>
    </w:p>
    <w:p w:rsidR="00B159E0" w:rsidRPr="00423A08" w:rsidRDefault="00B159E0" w:rsidP="00423A08">
      <w:pPr>
        <w:ind w:left="708" w:right="-1119"/>
        <w:rPr>
          <w:rFonts w:ascii="Arial" w:hAnsi="Arial" w:cs="Arial"/>
          <w:sz w:val="22"/>
          <w:szCs w:val="22"/>
          <w:lang w:val="bg-BG"/>
        </w:rPr>
      </w:pPr>
    </w:p>
    <w:p w:rsidR="00E24FD5" w:rsidRPr="00423A08" w:rsidRDefault="00E24FD5" w:rsidP="00423A08">
      <w:pPr>
        <w:ind w:left="708" w:right="-1119"/>
        <w:rPr>
          <w:rFonts w:ascii="Arial" w:hAnsi="Arial" w:cs="Arial"/>
          <w:sz w:val="22"/>
          <w:szCs w:val="22"/>
          <w:lang w:val="bg-BG"/>
        </w:rPr>
      </w:pPr>
    </w:p>
    <w:p w:rsidR="00E24FD5" w:rsidRPr="00423A08" w:rsidRDefault="00E24FD5" w:rsidP="00423A08">
      <w:pPr>
        <w:ind w:right="-1119"/>
        <w:rPr>
          <w:rFonts w:ascii="Arial" w:hAnsi="Arial" w:cs="Arial"/>
          <w:b/>
          <w:sz w:val="22"/>
          <w:szCs w:val="22"/>
          <w:lang w:val="bg-BG"/>
        </w:rPr>
      </w:pPr>
      <w:r w:rsidRPr="00423A08">
        <w:rPr>
          <w:rFonts w:ascii="Arial" w:hAnsi="Arial" w:cs="Arial"/>
          <w:b/>
          <w:sz w:val="22"/>
          <w:szCs w:val="22"/>
          <w:lang w:val="bg-BG"/>
        </w:rPr>
        <w:t>ДО</w:t>
      </w:r>
    </w:p>
    <w:p w:rsidR="00E24FD5" w:rsidRPr="00423A08" w:rsidRDefault="00E24FD5" w:rsidP="00423A08">
      <w:pPr>
        <w:ind w:right="-1119"/>
        <w:rPr>
          <w:rFonts w:ascii="Arial" w:hAnsi="Arial" w:cs="Arial"/>
          <w:b/>
          <w:sz w:val="22"/>
          <w:szCs w:val="22"/>
          <w:lang w:val="bg-BG"/>
        </w:rPr>
      </w:pPr>
      <w:r w:rsidRPr="00423A08">
        <w:rPr>
          <w:rFonts w:ascii="Arial" w:hAnsi="Arial" w:cs="Arial"/>
          <w:b/>
          <w:sz w:val="22"/>
          <w:szCs w:val="22"/>
          <w:lang w:val="bg-BG"/>
        </w:rPr>
        <w:t>ПРЕДСЕДАТЕЛЯ НА</w:t>
      </w:r>
    </w:p>
    <w:p w:rsidR="00E24FD5" w:rsidRPr="00423A08" w:rsidRDefault="00E24FD5" w:rsidP="00423A08">
      <w:pPr>
        <w:ind w:right="-1119"/>
        <w:rPr>
          <w:rFonts w:ascii="Arial" w:hAnsi="Arial" w:cs="Arial"/>
          <w:b/>
          <w:sz w:val="22"/>
          <w:szCs w:val="22"/>
          <w:lang w:val="bg-BG"/>
        </w:rPr>
      </w:pPr>
      <w:r w:rsidRPr="00423A08">
        <w:rPr>
          <w:rFonts w:ascii="Arial" w:hAnsi="Arial" w:cs="Arial"/>
          <w:b/>
          <w:sz w:val="22"/>
          <w:szCs w:val="22"/>
          <w:lang w:val="bg-BG"/>
        </w:rPr>
        <w:t>ОБЩИНСКИЯ СЪВЕТ</w:t>
      </w:r>
    </w:p>
    <w:p w:rsidR="00E24FD5" w:rsidRPr="00423A08" w:rsidRDefault="00E24FD5" w:rsidP="00423A08">
      <w:pPr>
        <w:ind w:right="-1119"/>
        <w:rPr>
          <w:rFonts w:ascii="Arial" w:hAnsi="Arial" w:cs="Arial"/>
          <w:b/>
          <w:sz w:val="22"/>
          <w:szCs w:val="22"/>
          <w:lang w:val="bg-BG"/>
        </w:rPr>
      </w:pPr>
      <w:r w:rsidRPr="00423A08">
        <w:rPr>
          <w:rFonts w:ascii="Arial" w:hAnsi="Arial" w:cs="Arial"/>
          <w:b/>
          <w:sz w:val="22"/>
          <w:szCs w:val="22"/>
          <w:lang w:val="bg-BG"/>
        </w:rPr>
        <w:t>ПАЗАРДЖИК</w:t>
      </w:r>
    </w:p>
    <w:p w:rsidR="00E24FD5" w:rsidRPr="00423A08" w:rsidRDefault="00E24FD5" w:rsidP="00E24FD5">
      <w:pPr>
        <w:ind w:right="-1119"/>
        <w:rPr>
          <w:rFonts w:ascii="Arial" w:hAnsi="Arial" w:cs="Arial"/>
          <w:b/>
          <w:sz w:val="22"/>
          <w:szCs w:val="22"/>
          <w:lang w:val="bg-BG"/>
        </w:rPr>
      </w:pPr>
    </w:p>
    <w:p w:rsidR="00892ED0" w:rsidRPr="00423A08" w:rsidRDefault="00892ED0" w:rsidP="00E24FD5">
      <w:pPr>
        <w:ind w:right="-1119"/>
        <w:rPr>
          <w:rFonts w:ascii="Arial" w:hAnsi="Arial" w:cs="Arial"/>
          <w:b/>
          <w:sz w:val="22"/>
          <w:szCs w:val="22"/>
          <w:lang w:val="bg-BG"/>
        </w:rPr>
      </w:pPr>
    </w:p>
    <w:p w:rsidR="00E24FD5" w:rsidRDefault="00961573" w:rsidP="00E24FD5">
      <w:pPr>
        <w:pStyle w:val="a3"/>
        <w:ind w:right="-939"/>
        <w:jc w:val="both"/>
        <w:rPr>
          <w:rFonts w:ascii="Arial" w:hAnsi="Arial" w:cs="Arial"/>
          <w:sz w:val="22"/>
          <w:szCs w:val="22"/>
        </w:rPr>
      </w:pPr>
      <w:r w:rsidRPr="00423A08">
        <w:rPr>
          <w:rFonts w:ascii="Arial" w:hAnsi="Arial" w:cs="Arial"/>
          <w:sz w:val="22"/>
          <w:szCs w:val="22"/>
        </w:rPr>
        <w:t xml:space="preserve">         УВАЖАЕМИ ГОСПОДИН ПРЕДСЕДАТЕЛ,</w:t>
      </w:r>
    </w:p>
    <w:p w:rsidR="00B159E0" w:rsidRPr="00423A08" w:rsidRDefault="00B159E0" w:rsidP="00E24FD5">
      <w:pPr>
        <w:pStyle w:val="a3"/>
        <w:ind w:right="-939"/>
        <w:jc w:val="both"/>
        <w:rPr>
          <w:rFonts w:ascii="Arial" w:hAnsi="Arial" w:cs="Arial"/>
          <w:sz w:val="22"/>
          <w:szCs w:val="22"/>
        </w:rPr>
      </w:pPr>
    </w:p>
    <w:p w:rsidR="00E24FD5" w:rsidRPr="00423A08" w:rsidRDefault="00E24FD5" w:rsidP="00E24FD5">
      <w:pPr>
        <w:pStyle w:val="a3"/>
        <w:ind w:right="-939" w:firstLine="720"/>
        <w:jc w:val="left"/>
        <w:rPr>
          <w:rFonts w:ascii="Arial" w:hAnsi="Arial" w:cs="Arial"/>
          <w:b w:val="0"/>
          <w:sz w:val="22"/>
          <w:szCs w:val="22"/>
        </w:rPr>
      </w:pPr>
    </w:p>
    <w:p w:rsidR="00F90016" w:rsidRPr="00F90016" w:rsidRDefault="00E24FD5" w:rsidP="00F90016">
      <w:pPr>
        <w:tabs>
          <w:tab w:val="left" w:pos="1875"/>
        </w:tabs>
        <w:jc w:val="both"/>
        <w:rPr>
          <w:rFonts w:ascii="Arial" w:hAnsi="Arial" w:cs="Arial"/>
          <w:sz w:val="22"/>
          <w:szCs w:val="22"/>
          <w:lang w:val="bg-BG"/>
        </w:rPr>
      </w:pPr>
      <w:r w:rsidRPr="00423A08">
        <w:rPr>
          <w:rFonts w:ascii="Arial" w:hAnsi="Arial" w:cs="Arial"/>
          <w:bCs/>
          <w:sz w:val="22"/>
          <w:szCs w:val="22"/>
          <w:lang w:val="bg-BG"/>
        </w:rPr>
        <w:t xml:space="preserve">         </w:t>
      </w:r>
      <w:r w:rsidRPr="00F90016">
        <w:rPr>
          <w:rFonts w:ascii="Arial" w:hAnsi="Arial" w:cs="Arial"/>
          <w:bCs/>
          <w:sz w:val="22"/>
          <w:szCs w:val="22"/>
          <w:lang w:val="bg-BG"/>
        </w:rPr>
        <w:t xml:space="preserve">Приложено, изпращаме Ви предложение и проект за решение относно изработване на </w:t>
      </w:r>
      <w:r w:rsidR="00693AF1" w:rsidRPr="00F90016">
        <w:rPr>
          <w:rFonts w:ascii="Arial" w:hAnsi="Arial" w:cs="Arial"/>
          <w:sz w:val="22"/>
          <w:szCs w:val="22"/>
          <w:lang w:val="bg-BG"/>
        </w:rPr>
        <w:t xml:space="preserve">проект: </w:t>
      </w:r>
      <w:r w:rsidR="00F90016" w:rsidRPr="00F90016">
        <w:rPr>
          <w:rFonts w:ascii="Arial" w:hAnsi="Arial" w:cs="Arial"/>
          <w:sz w:val="22"/>
          <w:szCs w:val="22"/>
          <w:lang w:val="bg-BG"/>
        </w:rPr>
        <w:t>ПУП-ПР и ПЗ на имот с идентификатор 48876.63.</w:t>
      </w:r>
      <w:r w:rsidR="007339F1">
        <w:rPr>
          <w:rFonts w:ascii="Arial" w:hAnsi="Arial" w:cs="Arial"/>
          <w:sz w:val="22"/>
          <w:szCs w:val="22"/>
          <w:lang w:val="bg-BG"/>
        </w:rPr>
        <w:t>6</w:t>
      </w:r>
      <w:r w:rsidR="00F90016" w:rsidRPr="00F90016">
        <w:rPr>
          <w:rFonts w:ascii="Arial" w:hAnsi="Arial" w:cs="Arial"/>
          <w:sz w:val="22"/>
          <w:szCs w:val="22"/>
          <w:lang w:val="bg-BG"/>
        </w:rPr>
        <w:t>, местност „Ливадите“ по КККР на земеделската територия на село Мокрище, който да послужи за провеждане на процедурите по ЗОЗЗ за промяна предназначението на земеделска земя за неземеделски нужди.</w:t>
      </w:r>
    </w:p>
    <w:p w:rsidR="00E24FD5" w:rsidRPr="00F90016" w:rsidRDefault="00E24FD5" w:rsidP="00F90016">
      <w:pPr>
        <w:tabs>
          <w:tab w:val="left" w:pos="1875"/>
        </w:tabs>
        <w:jc w:val="both"/>
        <w:rPr>
          <w:rFonts w:ascii="Arial" w:hAnsi="Arial" w:cs="Arial"/>
          <w:b/>
          <w:sz w:val="22"/>
          <w:szCs w:val="22"/>
          <w:lang w:val="bg-BG"/>
        </w:rPr>
      </w:pPr>
      <w:r w:rsidRPr="00F90016">
        <w:rPr>
          <w:rFonts w:ascii="Arial" w:hAnsi="Arial" w:cs="Arial"/>
          <w:sz w:val="22"/>
          <w:szCs w:val="22"/>
          <w:lang w:val="bg-BG"/>
        </w:rPr>
        <w:t xml:space="preserve">         Предложението ще се докладва от арх. Кръстьо Танков – Гл. архитект на Община Пазарджик.</w:t>
      </w:r>
    </w:p>
    <w:p w:rsidR="00E24FD5" w:rsidRPr="00961573" w:rsidRDefault="00E24FD5" w:rsidP="00E24FD5">
      <w:pPr>
        <w:pStyle w:val="a3"/>
        <w:ind w:right="284" w:firstLine="720"/>
        <w:jc w:val="both"/>
        <w:rPr>
          <w:rFonts w:ascii="Arial" w:hAnsi="Arial" w:cs="Arial"/>
          <w:b w:val="0"/>
          <w:sz w:val="24"/>
          <w:szCs w:val="24"/>
        </w:rPr>
      </w:pPr>
    </w:p>
    <w:p w:rsidR="00E24FD5" w:rsidRPr="00961573" w:rsidRDefault="00E24FD5" w:rsidP="00892ED0">
      <w:pPr>
        <w:pStyle w:val="a3"/>
        <w:ind w:right="284"/>
        <w:jc w:val="left"/>
        <w:rPr>
          <w:rFonts w:ascii="Arial" w:hAnsi="Arial" w:cs="Arial"/>
          <w:bCs/>
          <w:sz w:val="24"/>
          <w:szCs w:val="24"/>
        </w:rPr>
      </w:pPr>
      <w:r w:rsidRPr="00961573">
        <w:rPr>
          <w:rFonts w:ascii="Arial" w:hAnsi="Arial" w:cs="Arial"/>
          <w:b w:val="0"/>
          <w:sz w:val="24"/>
          <w:szCs w:val="24"/>
          <w:u w:val="single"/>
        </w:rPr>
        <w:t>П</w:t>
      </w:r>
      <w:r w:rsidR="00961573" w:rsidRPr="00961573">
        <w:rPr>
          <w:rFonts w:ascii="Arial" w:hAnsi="Arial" w:cs="Arial"/>
          <w:b w:val="0"/>
          <w:sz w:val="24"/>
          <w:szCs w:val="24"/>
          <w:u w:val="single"/>
        </w:rPr>
        <w:t>риложение</w:t>
      </w:r>
      <w:r w:rsidRPr="00961573">
        <w:rPr>
          <w:rFonts w:ascii="Arial" w:hAnsi="Arial" w:cs="Arial"/>
          <w:b w:val="0"/>
          <w:sz w:val="24"/>
          <w:szCs w:val="24"/>
          <w:u w:val="single"/>
        </w:rPr>
        <w:t>:</w:t>
      </w:r>
    </w:p>
    <w:p w:rsidR="00E24FD5" w:rsidRPr="00693AF1" w:rsidRDefault="00E24FD5" w:rsidP="00892ED0">
      <w:pPr>
        <w:pStyle w:val="a3"/>
        <w:ind w:right="284"/>
        <w:jc w:val="left"/>
        <w:rPr>
          <w:rFonts w:ascii="Arial" w:hAnsi="Arial" w:cs="Arial"/>
          <w:b w:val="0"/>
          <w:bCs/>
          <w:i/>
          <w:sz w:val="20"/>
        </w:rPr>
      </w:pPr>
      <w:r w:rsidRPr="00693AF1">
        <w:rPr>
          <w:rFonts w:ascii="Arial" w:hAnsi="Arial" w:cs="Arial"/>
          <w:b w:val="0"/>
          <w:i/>
          <w:sz w:val="20"/>
        </w:rPr>
        <w:t xml:space="preserve">1.Предложение от Кмета на Общината.                       </w:t>
      </w:r>
    </w:p>
    <w:p w:rsidR="00E24FD5" w:rsidRPr="00693AF1" w:rsidRDefault="00E24FD5" w:rsidP="00892ED0">
      <w:pPr>
        <w:pStyle w:val="a3"/>
        <w:ind w:right="284"/>
        <w:jc w:val="left"/>
        <w:rPr>
          <w:rFonts w:ascii="Arial" w:hAnsi="Arial" w:cs="Arial"/>
          <w:b w:val="0"/>
          <w:bCs/>
          <w:i/>
          <w:sz w:val="20"/>
        </w:rPr>
      </w:pPr>
      <w:r w:rsidRPr="00693AF1">
        <w:rPr>
          <w:rFonts w:ascii="Arial" w:hAnsi="Arial" w:cs="Arial"/>
          <w:b w:val="0"/>
          <w:i/>
          <w:sz w:val="20"/>
        </w:rPr>
        <w:t>2.Проект</w:t>
      </w:r>
      <w:r w:rsidR="00892ED0" w:rsidRPr="00693AF1">
        <w:rPr>
          <w:rFonts w:ascii="Arial" w:hAnsi="Arial" w:cs="Arial"/>
          <w:b w:val="0"/>
          <w:i/>
          <w:sz w:val="20"/>
        </w:rPr>
        <w:t xml:space="preserve"> </w:t>
      </w:r>
      <w:r w:rsidRPr="00693AF1">
        <w:rPr>
          <w:rFonts w:ascii="Arial" w:hAnsi="Arial" w:cs="Arial"/>
          <w:b w:val="0"/>
          <w:i/>
          <w:sz w:val="20"/>
        </w:rPr>
        <w:t xml:space="preserve">за решение. </w:t>
      </w:r>
    </w:p>
    <w:p w:rsidR="00892ED0" w:rsidRPr="00693AF1" w:rsidRDefault="00961573" w:rsidP="00892ED0">
      <w:pPr>
        <w:pStyle w:val="a3"/>
        <w:ind w:right="284"/>
        <w:jc w:val="left"/>
        <w:rPr>
          <w:rFonts w:ascii="Arial" w:hAnsi="Arial" w:cs="Arial"/>
          <w:b w:val="0"/>
          <w:i/>
          <w:sz w:val="20"/>
        </w:rPr>
      </w:pPr>
      <w:r w:rsidRPr="00693AF1">
        <w:rPr>
          <w:rFonts w:ascii="Arial" w:hAnsi="Arial" w:cs="Arial"/>
          <w:b w:val="0"/>
          <w:i/>
          <w:sz w:val="20"/>
        </w:rPr>
        <w:t xml:space="preserve">3.Решение </w:t>
      </w:r>
      <w:r w:rsidR="00693AF1" w:rsidRPr="00693AF1">
        <w:rPr>
          <w:rFonts w:ascii="Arial" w:hAnsi="Arial" w:cs="Arial"/>
          <w:b w:val="0"/>
          <w:i/>
          <w:color w:val="000000" w:themeColor="text1"/>
          <w:sz w:val="20"/>
        </w:rPr>
        <w:t xml:space="preserve">XV, взето с Протокол № </w:t>
      </w:r>
      <w:r w:rsidR="00F90016">
        <w:rPr>
          <w:rFonts w:ascii="Arial" w:hAnsi="Arial" w:cs="Arial"/>
          <w:b w:val="0"/>
          <w:i/>
          <w:color w:val="000000" w:themeColor="text1"/>
          <w:sz w:val="20"/>
        </w:rPr>
        <w:t xml:space="preserve">1/28.01.2021 </w:t>
      </w:r>
      <w:r w:rsidR="00693AF1" w:rsidRPr="00693AF1">
        <w:rPr>
          <w:rFonts w:ascii="Arial" w:hAnsi="Arial" w:cs="Arial"/>
          <w:b w:val="0"/>
          <w:i/>
          <w:color w:val="000000" w:themeColor="text1"/>
          <w:sz w:val="20"/>
        </w:rPr>
        <w:t>год. на ОЕСУТ.</w:t>
      </w:r>
    </w:p>
    <w:p w:rsidR="00961573" w:rsidRPr="00693AF1" w:rsidRDefault="00E24FD5" w:rsidP="00892ED0">
      <w:pPr>
        <w:pStyle w:val="a3"/>
        <w:ind w:right="284"/>
        <w:jc w:val="left"/>
        <w:rPr>
          <w:rFonts w:ascii="Arial" w:hAnsi="Arial" w:cs="Arial"/>
          <w:b w:val="0"/>
          <w:i/>
          <w:sz w:val="20"/>
          <w:lang w:val="en-US"/>
        </w:rPr>
      </w:pPr>
      <w:r w:rsidRPr="00693AF1">
        <w:rPr>
          <w:rFonts w:ascii="Arial" w:hAnsi="Arial" w:cs="Arial"/>
          <w:b w:val="0"/>
          <w:i/>
          <w:sz w:val="20"/>
        </w:rPr>
        <w:t>4.</w:t>
      </w:r>
      <w:r w:rsidR="00961573" w:rsidRPr="00693AF1">
        <w:rPr>
          <w:rFonts w:ascii="Arial" w:hAnsi="Arial" w:cs="Arial"/>
          <w:b w:val="0"/>
          <w:i/>
          <w:sz w:val="20"/>
        </w:rPr>
        <w:t>Предложение за изменение на ПУП – ПР и ПЗ.</w:t>
      </w:r>
    </w:p>
    <w:p w:rsidR="00E24FD5" w:rsidRPr="00693AF1" w:rsidRDefault="00E24FD5" w:rsidP="00892ED0">
      <w:pPr>
        <w:tabs>
          <w:tab w:val="left" w:pos="1720"/>
        </w:tabs>
        <w:rPr>
          <w:rFonts w:ascii="Arial" w:hAnsi="Arial" w:cs="Arial"/>
          <w:sz w:val="20"/>
          <w:szCs w:val="20"/>
          <w:lang w:val="bg-BG"/>
        </w:rPr>
      </w:pPr>
    </w:p>
    <w:p w:rsidR="00892ED0" w:rsidRPr="00693AF1" w:rsidRDefault="00892ED0" w:rsidP="00E24FD5">
      <w:pPr>
        <w:tabs>
          <w:tab w:val="left" w:pos="1720"/>
        </w:tabs>
        <w:jc w:val="both"/>
        <w:rPr>
          <w:rFonts w:ascii="Arial" w:hAnsi="Arial" w:cs="Arial"/>
          <w:sz w:val="20"/>
          <w:szCs w:val="20"/>
          <w:lang w:val="bg-BG"/>
        </w:rPr>
      </w:pPr>
    </w:p>
    <w:p w:rsidR="00892ED0" w:rsidRPr="00892ED0" w:rsidRDefault="00892ED0" w:rsidP="00E24FD5">
      <w:pPr>
        <w:tabs>
          <w:tab w:val="left" w:pos="1720"/>
        </w:tabs>
        <w:jc w:val="both"/>
        <w:rPr>
          <w:rFonts w:ascii="Arial" w:hAnsi="Arial" w:cs="Arial"/>
          <w:lang w:val="bg-BG"/>
        </w:rPr>
      </w:pPr>
    </w:p>
    <w:p w:rsidR="00E24FD5" w:rsidRPr="00423A08" w:rsidRDefault="00E24FD5" w:rsidP="00E24FD5">
      <w:pPr>
        <w:pStyle w:val="a3"/>
        <w:jc w:val="left"/>
        <w:rPr>
          <w:rFonts w:ascii="Arial" w:hAnsi="Arial" w:cs="Arial"/>
          <w:b w:val="0"/>
          <w:sz w:val="22"/>
          <w:szCs w:val="22"/>
        </w:rPr>
      </w:pPr>
      <w:r w:rsidRPr="00423A08">
        <w:rPr>
          <w:rFonts w:ascii="Arial" w:hAnsi="Arial" w:cs="Arial"/>
          <w:b w:val="0"/>
          <w:sz w:val="22"/>
          <w:szCs w:val="22"/>
        </w:rPr>
        <w:t>С уважение,</w:t>
      </w:r>
    </w:p>
    <w:p w:rsidR="00E24FD5" w:rsidRDefault="00E24FD5" w:rsidP="00E24FD5">
      <w:pPr>
        <w:pStyle w:val="a3"/>
        <w:jc w:val="left"/>
        <w:rPr>
          <w:rFonts w:ascii="Arial" w:hAnsi="Arial" w:cs="Arial"/>
          <w:sz w:val="22"/>
          <w:szCs w:val="22"/>
        </w:rPr>
      </w:pPr>
    </w:p>
    <w:p w:rsidR="004D52E8" w:rsidRPr="00423A08" w:rsidRDefault="004D52E8" w:rsidP="00E24FD5">
      <w:pPr>
        <w:pStyle w:val="a3"/>
        <w:jc w:val="left"/>
        <w:rPr>
          <w:rFonts w:ascii="Arial" w:hAnsi="Arial" w:cs="Arial"/>
          <w:sz w:val="22"/>
          <w:szCs w:val="22"/>
        </w:rPr>
      </w:pPr>
    </w:p>
    <w:p w:rsidR="00E24FD5" w:rsidRPr="00423A08" w:rsidRDefault="00E24FD5" w:rsidP="00E24FD5">
      <w:pPr>
        <w:pStyle w:val="a3"/>
        <w:ind w:right="-939"/>
        <w:jc w:val="both"/>
        <w:rPr>
          <w:rFonts w:ascii="Arial" w:hAnsi="Arial" w:cs="Arial"/>
          <w:sz w:val="22"/>
          <w:szCs w:val="22"/>
        </w:rPr>
      </w:pPr>
      <w:r w:rsidRPr="00423A08">
        <w:rPr>
          <w:rFonts w:ascii="Arial" w:hAnsi="Arial" w:cs="Arial"/>
          <w:sz w:val="22"/>
          <w:szCs w:val="22"/>
        </w:rPr>
        <w:t>ТОДОР ПОПОВ</w:t>
      </w:r>
    </w:p>
    <w:p w:rsidR="00E24FD5" w:rsidRPr="00423A08" w:rsidRDefault="00E24FD5" w:rsidP="00E24FD5">
      <w:pPr>
        <w:pStyle w:val="a3"/>
        <w:ind w:right="-939"/>
        <w:jc w:val="left"/>
        <w:rPr>
          <w:rFonts w:ascii="Arial" w:hAnsi="Arial" w:cs="Arial"/>
          <w:i/>
          <w:sz w:val="22"/>
          <w:szCs w:val="22"/>
        </w:rPr>
      </w:pPr>
      <w:r w:rsidRPr="00423A08">
        <w:rPr>
          <w:rFonts w:ascii="Arial" w:hAnsi="Arial" w:cs="Arial"/>
          <w:i/>
          <w:sz w:val="22"/>
          <w:szCs w:val="22"/>
        </w:rPr>
        <w:t>Кмет на Общината</w:t>
      </w:r>
    </w:p>
    <w:p w:rsidR="00E24FD5" w:rsidRDefault="00E24FD5" w:rsidP="00E24FD5">
      <w:pPr>
        <w:pStyle w:val="a3"/>
        <w:ind w:right="-939"/>
        <w:jc w:val="both"/>
        <w:rPr>
          <w:rFonts w:ascii="Arial" w:hAnsi="Arial" w:cs="Arial"/>
          <w:i/>
          <w:sz w:val="22"/>
          <w:szCs w:val="22"/>
        </w:rPr>
      </w:pPr>
    </w:p>
    <w:p w:rsidR="004D52E8" w:rsidRPr="00423A08" w:rsidRDefault="004D52E8" w:rsidP="00E24FD5">
      <w:pPr>
        <w:pStyle w:val="a3"/>
        <w:ind w:right="-939"/>
        <w:jc w:val="both"/>
        <w:rPr>
          <w:rFonts w:ascii="Arial" w:hAnsi="Arial" w:cs="Arial"/>
          <w:i/>
          <w:sz w:val="22"/>
          <w:szCs w:val="22"/>
        </w:rPr>
      </w:pPr>
    </w:p>
    <w:p w:rsidR="00892ED0" w:rsidRPr="00423A08" w:rsidRDefault="00892ED0" w:rsidP="00892ED0">
      <w:pPr>
        <w:jc w:val="both"/>
        <w:rPr>
          <w:rFonts w:ascii="Arial" w:hAnsi="Arial" w:cs="Arial"/>
          <w:color w:val="000000"/>
          <w:sz w:val="22"/>
          <w:szCs w:val="22"/>
          <w:lang w:val="bg-BG"/>
        </w:rPr>
      </w:pPr>
      <w:bookmarkStart w:id="0" w:name="_GoBack"/>
      <w:r w:rsidRPr="00423A08">
        <w:rPr>
          <w:rFonts w:ascii="Arial" w:hAnsi="Arial" w:cs="Arial"/>
          <w:color w:val="000000"/>
          <w:sz w:val="22"/>
          <w:szCs w:val="22"/>
          <w:lang w:val="bg-BG"/>
        </w:rPr>
        <w:t>Съгласували:</w:t>
      </w:r>
    </w:p>
    <w:p w:rsidR="00892ED0" w:rsidRPr="00423A08" w:rsidRDefault="00892ED0" w:rsidP="00892ED0">
      <w:pPr>
        <w:jc w:val="both"/>
        <w:rPr>
          <w:rFonts w:ascii="Arial" w:hAnsi="Arial" w:cs="Arial"/>
          <w:color w:val="000000"/>
          <w:sz w:val="22"/>
          <w:szCs w:val="22"/>
          <w:lang w:val="bg-BG"/>
        </w:rPr>
      </w:pPr>
      <w:r w:rsidRPr="00423A08">
        <w:rPr>
          <w:rFonts w:ascii="Arial" w:hAnsi="Arial" w:cs="Arial"/>
          <w:color w:val="000000"/>
          <w:sz w:val="22"/>
          <w:szCs w:val="22"/>
          <w:lang w:val="bg-BG"/>
        </w:rPr>
        <w:t xml:space="preserve">арх. </w:t>
      </w:r>
      <w:proofErr w:type="spellStart"/>
      <w:r w:rsidRPr="00423A08">
        <w:rPr>
          <w:rFonts w:ascii="Arial" w:hAnsi="Arial" w:cs="Arial"/>
          <w:color w:val="000000"/>
          <w:sz w:val="22"/>
          <w:szCs w:val="22"/>
          <w:lang w:val="bg-BG"/>
        </w:rPr>
        <w:t>Кр</w:t>
      </w:r>
      <w:proofErr w:type="spellEnd"/>
      <w:r w:rsidRPr="00423A08">
        <w:rPr>
          <w:rFonts w:ascii="Arial" w:hAnsi="Arial" w:cs="Arial"/>
          <w:color w:val="000000"/>
          <w:sz w:val="22"/>
          <w:szCs w:val="22"/>
          <w:lang w:val="bg-BG"/>
        </w:rPr>
        <w:t>.</w:t>
      </w:r>
      <w:r w:rsidR="00693AF1">
        <w:rPr>
          <w:rFonts w:ascii="Arial" w:hAnsi="Arial" w:cs="Arial"/>
          <w:color w:val="000000"/>
          <w:sz w:val="22"/>
          <w:szCs w:val="22"/>
          <w:lang w:val="bg-BG"/>
        </w:rPr>
        <w:t xml:space="preserve"> </w:t>
      </w:r>
      <w:r w:rsidRPr="00423A08">
        <w:rPr>
          <w:rFonts w:ascii="Arial" w:hAnsi="Arial" w:cs="Arial"/>
          <w:color w:val="000000"/>
          <w:sz w:val="22"/>
          <w:szCs w:val="22"/>
          <w:lang w:val="bg-BG"/>
        </w:rPr>
        <w:t>Танков</w:t>
      </w:r>
    </w:p>
    <w:p w:rsidR="00892ED0" w:rsidRPr="00423A08" w:rsidRDefault="00892ED0" w:rsidP="00892ED0">
      <w:pPr>
        <w:rPr>
          <w:rFonts w:ascii="Arial" w:hAnsi="Arial" w:cs="Arial"/>
          <w:i/>
          <w:color w:val="000000"/>
          <w:sz w:val="22"/>
          <w:szCs w:val="22"/>
          <w:lang w:val="bg-BG"/>
        </w:rPr>
      </w:pPr>
      <w:r w:rsidRPr="00423A08">
        <w:rPr>
          <w:rFonts w:ascii="Arial" w:hAnsi="Arial" w:cs="Arial"/>
          <w:i/>
          <w:color w:val="000000"/>
          <w:sz w:val="22"/>
          <w:szCs w:val="22"/>
          <w:lang w:val="bg-BG"/>
        </w:rPr>
        <w:t>Главен архитект на Община Пазарджик</w:t>
      </w:r>
    </w:p>
    <w:p w:rsidR="00892ED0" w:rsidRPr="00423A08" w:rsidRDefault="00892ED0" w:rsidP="00892ED0">
      <w:pPr>
        <w:jc w:val="both"/>
        <w:rPr>
          <w:rFonts w:ascii="Arial" w:hAnsi="Arial" w:cs="Arial"/>
          <w:color w:val="000000"/>
          <w:sz w:val="22"/>
          <w:szCs w:val="22"/>
          <w:lang w:val="bg-BG"/>
        </w:rPr>
      </w:pPr>
    </w:p>
    <w:p w:rsidR="00892ED0" w:rsidRPr="00423A08" w:rsidRDefault="005D0402" w:rsidP="00892ED0">
      <w:pPr>
        <w:jc w:val="both"/>
        <w:rPr>
          <w:rFonts w:ascii="Arial" w:hAnsi="Arial" w:cs="Arial"/>
          <w:color w:val="000000"/>
          <w:sz w:val="22"/>
          <w:szCs w:val="22"/>
          <w:lang w:val="bg-BG"/>
        </w:rPr>
      </w:pPr>
      <w:r w:rsidRPr="00423A08">
        <w:rPr>
          <w:rFonts w:ascii="Arial" w:hAnsi="Arial" w:cs="Arial"/>
          <w:color w:val="000000"/>
          <w:sz w:val="22"/>
          <w:szCs w:val="22"/>
          <w:lang w:val="bg-BG"/>
        </w:rPr>
        <w:t>Дирекция</w:t>
      </w:r>
      <w:r w:rsidR="00783B19">
        <w:rPr>
          <w:rFonts w:ascii="Arial" w:hAnsi="Arial" w:cs="Arial"/>
          <w:color w:val="000000"/>
          <w:sz w:val="22"/>
          <w:szCs w:val="22"/>
          <w:lang w:val="bg-BG"/>
        </w:rPr>
        <w:t xml:space="preserve"> „П</w:t>
      </w:r>
      <w:r w:rsidR="00892ED0" w:rsidRPr="00423A08">
        <w:rPr>
          <w:rFonts w:ascii="Arial" w:hAnsi="Arial" w:cs="Arial"/>
          <w:color w:val="000000"/>
          <w:sz w:val="22"/>
          <w:szCs w:val="22"/>
          <w:lang w:val="bg-BG"/>
        </w:rPr>
        <w:t>О”:</w:t>
      </w:r>
    </w:p>
    <w:bookmarkEnd w:id="0"/>
    <w:p w:rsidR="00892ED0" w:rsidRDefault="00892ED0" w:rsidP="00892ED0">
      <w:pPr>
        <w:jc w:val="both"/>
        <w:rPr>
          <w:rFonts w:ascii="Arial" w:hAnsi="Arial" w:cs="Arial"/>
          <w:color w:val="000000"/>
          <w:sz w:val="22"/>
          <w:szCs w:val="22"/>
          <w:lang w:val="bg-BG"/>
        </w:rPr>
      </w:pPr>
    </w:p>
    <w:p w:rsidR="004D52E8" w:rsidRPr="00423A08" w:rsidRDefault="004D52E8" w:rsidP="00892ED0">
      <w:pPr>
        <w:jc w:val="both"/>
        <w:rPr>
          <w:rFonts w:ascii="Arial" w:hAnsi="Arial" w:cs="Arial"/>
          <w:color w:val="000000"/>
          <w:sz w:val="22"/>
          <w:szCs w:val="22"/>
          <w:lang w:val="bg-BG"/>
        </w:rPr>
      </w:pPr>
    </w:p>
    <w:p w:rsidR="00892ED0" w:rsidRPr="00B159E0" w:rsidRDefault="00892ED0" w:rsidP="00892ED0">
      <w:pPr>
        <w:jc w:val="both"/>
        <w:rPr>
          <w:rFonts w:ascii="Arial" w:hAnsi="Arial" w:cs="Arial"/>
          <w:sz w:val="22"/>
          <w:szCs w:val="22"/>
          <w:lang w:val="bg-BG"/>
        </w:rPr>
      </w:pPr>
      <w:r w:rsidRPr="00B159E0">
        <w:rPr>
          <w:rFonts w:ascii="Arial" w:hAnsi="Arial" w:cs="Arial"/>
          <w:sz w:val="22"/>
          <w:szCs w:val="22"/>
          <w:lang w:val="bg-BG"/>
        </w:rPr>
        <w:t>Изготвил:</w:t>
      </w:r>
    </w:p>
    <w:p w:rsidR="00892ED0" w:rsidRPr="00B159E0" w:rsidRDefault="00892ED0" w:rsidP="00892ED0">
      <w:pPr>
        <w:jc w:val="both"/>
        <w:rPr>
          <w:rFonts w:ascii="Arial" w:hAnsi="Arial" w:cs="Arial"/>
          <w:sz w:val="22"/>
          <w:szCs w:val="22"/>
          <w:lang w:val="bg-BG"/>
        </w:rPr>
      </w:pPr>
      <w:r w:rsidRPr="00B159E0">
        <w:rPr>
          <w:rFonts w:ascii="Arial" w:hAnsi="Arial" w:cs="Arial"/>
          <w:sz w:val="22"/>
          <w:szCs w:val="22"/>
          <w:lang w:val="bg-BG"/>
        </w:rPr>
        <w:t>инж. В.Вълкова</w:t>
      </w:r>
    </w:p>
    <w:p w:rsidR="00892ED0" w:rsidRPr="00B159E0" w:rsidRDefault="00892ED0" w:rsidP="00892ED0">
      <w:pPr>
        <w:jc w:val="both"/>
        <w:rPr>
          <w:rFonts w:ascii="Arial" w:hAnsi="Arial" w:cs="Arial"/>
          <w:sz w:val="22"/>
          <w:szCs w:val="22"/>
          <w:lang w:val="bg-BG"/>
        </w:rPr>
      </w:pPr>
      <w:r w:rsidRPr="00B159E0">
        <w:rPr>
          <w:rFonts w:ascii="Arial" w:hAnsi="Arial" w:cs="Arial"/>
          <w:i/>
          <w:sz w:val="22"/>
          <w:szCs w:val="22"/>
          <w:lang w:val="bg-BG"/>
        </w:rPr>
        <w:t>Началник отдел „КРВП“</w:t>
      </w:r>
    </w:p>
    <w:p w:rsidR="003A70AC" w:rsidRPr="00B159E0" w:rsidRDefault="003A70AC">
      <w:pPr>
        <w:rPr>
          <w:rFonts w:ascii="Arial" w:hAnsi="Arial" w:cs="Arial"/>
        </w:rPr>
      </w:pPr>
    </w:p>
    <w:sectPr w:rsidR="003A70AC" w:rsidRPr="00B159E0" w:rsidSect="00961573">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1FA"/>
    <w:multiLevelType w:val="hybridMultilevel"/>
    <w:tmpl w:val="33DC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15948"/>
    <w:multiLevelType w:val="hybridMultilevel"/>
    <w:tmpl w:val="BB9A9DCC"/>
    <w:lvl w:ilvl="0" w:tplc="15887CF2">
      <w:start w:val="1"/>
      <w:numFmt w:val="decimal"/>
      <w:lvlText w:val="%1."/>
      <w:lvlJc w:val="left"/>
      <w:pPr>
        <w:ind w:left="1729" w:hanging="10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021D"/>
    <w:rsid w:val="000D6102"/>
    <w:rsid w:val="000F7D44"/>
    <w:rsid w:val="00106BE9"/>
    <w:rsid w:val="0016793D"/>
    <w:rsid w:val="00240557"/>
    <w:rsid w:val="003A70AC"/>
    <w:rsid w:val="00423A08"/>
    <w:rsid w:val="004810F7"/>
    <w:rsid w:val="004C2734"/>
    <w:rsid w:val="004D52E8"/>
    <w:rsid w:val="005B5BFB"/>
    <w:rsid w:val="005D0402"/>
    <w:rsid w:val="005D1CB2"/>
    <w:rsid w:val="00650F20"/>
    <w:rsid w:val="00693AF1"/>
    <w:rsid w:val="006C2344"/>
    <w:rsid w:val="006E021D"/>
    <w:rsid w:val="007339F1"/>
    <w:rsid w:val="00783B19"/>
    <w:rsid w:val="007849BD"/>
    <w:rsid w:val="00892ED0"/>
    <w:rsid w:val="00961573"/>
    <w:rsid w:val="00AA1DDD"/>
    <w:rsid w:val="00AB1B98"/>
    <w:rsid w:val="00AB2837"/>
    <w:rsid w:val="00AC2F23"/>
    <w:rsid w:val="00B02CEE"/>
    <w:rsid w:val="00B11442"/>
    <w:rsid w:val="00B159E0"/>
    <w:rsid w:val="00B22553"/>
    <w:rsid w:val="00B74B0B"/>
    <w:rsid w:val="00B832C2"/>
    <w:rsid w:val="00BC43E1"/>
    <w:rsid w:val="00BF05AD"/>
    <w:rsid w:val="00C1477D"/>
    <w:rsid w:val="00C732E6"/>
    <w:rsid w:val="00DF6114"/>
    <w:rsid w:val="00E24FD5"/>
    <w:rsid w:val="00E400C1"/>
    <w:rsid w:val="00E508FC"/>
    <w:rsid w:val="00F33FF4"/>
    <w:rsid w:val="00F90016"/>
    <w:rsid w:val="00FA624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5"/>
    <w:pPr>
      <w:spacing w:after="0" w:line="240" w:lineRule="auto"/>
    </w:pPr>
    <w:rPr>
      <w:rFonts w:ascii="Times New Roman" w:eastAsia="Times New Roman" w:hAnsi="Times New Roman" w:cs="Times New Roman"/>
      <w:sz w:val="24"/>
      <w:szCs w:val="24"/>
      <w:lang w:val="en-GB"/>
    </w:rPr>
  </w:style>
  <w:style w:type="paragraph" w:styleId="3">
    <w:name w:val="heading 3"/>
    <w:basedOn w:val="a"/>
    <w:next w:val="a"/>
    <w:link w:val="30"/>
    <w:qFormat/>
    <w:rsid w:val="00E24FD5"/>
    <w:pPr>
      <w:keepNext/>
      <w:ind w:right="-1633"/>
      <w:jc w:val="both"/>
      <w:outlineLvl w:val="2"/>
    </w:pPr>
    <w:rPr>
      <w:b/>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E24FD5"/>
    <w:rPr>
      <w:rFonts w:ascii="Times New Roman" w:eastAsia="Times New Roman" w:hAnsi="Times New Roman" w:cs="Times New Roman"/>
      <w:b/>
      <w:sz w:val="28"/>
      <w:szCs w:val="20"/>
    </w:rPr>
  </w:style>
  <w:style w:type="paragraph" w:styleId="a3">
    <w:name w:val="Body Text"/>
    <w:basedOn w:val="a"/>
    <w:link w:val="a4"/>
    <w:rsid w:val="00E24FD5"/>
    <w:pPr>
      <w:jc w:val="center"/>
    </w:pPr>
    <w:rPr>
      <w:b/>
      <w:sz w:val="28"/>
      <w:szCs w:val="20"/>
      <w:lang w:val="bg-BG"/>
    </w:rPr>
  </w:style>
  <w:style w:type="character" w:customStyle="1" w:styleId="a4">
    <w:name w:val="Основен текст Знак"/>
    <w:basedOn w:val="a0"/>
    <w:link w:val="a3"/>
    <w:rsid w:val="00E24FD5"/>
    <w:rPr>
      <w:rFonts w:ascii="Times New Roman" w:eastAsia="Times New Roman" w:hAnsi="Times New Roman" w:cs="Times New Roman"/>
      <w:b/>
      <w:sz w:val="28"/>
      <w:szCs w:val="20"/>
    </w:rPr>
  </w:style>
  <w:style w:type="paragraph" w:styleId="a5">
    <w:name w:val="Subtitle"/>
    <w:basedOn w:val="a"/>
    <w:link w:val="a6"/>
    <w:qFormat/>
    <w:rsid w:val="00E24FD5"/>
    <w:pPr>
      <w:ind w:right="-1633"/>
      <w:jc w:val="both"/>
    </w:pPr>
    <w:rPr>
      <w:b/>
      <w:sz w:val="28"/>
      <w:szCs w:val="20"/>
      <w:lang w:val="bg-BG"/>
    </w:rPr>
  </w:style>
  <w:style w:type="character" w:customStyle="1" w:styleId="a6">
    <w:name w:val="Подзаглавие Знак"/>
    <w:basedOn w:val="a0"/>
    <w:link w:val="a5"/>
    <w:rsid w:val="00E24FD5"/>
    <w:rPr>
      <w:rFonts w:ascii="Times New Roman" w:eastAsia="Times New Roman" w:hAnsi="Times New Roman" w:cs="Times New Roman"/>
      <w:b/>
      <w:sz w:val="28"/>
      <w:szCs w:val="20"/>
    </w:rPr>
  </w:style>
  <w:style w:type="paragraph" w:styleId="a7">
    <w:name w:val="Block Text"/>
    <w:basedOn w:val="a"/>
    <w:rsid w:val="00E24FD5"/>
    <w:pPr>
      <w:ind w:left="4470" w:right="-939"/>
    </w:pPr>
    <w:rPr>
      <w:sz w:val="28"/>
      <w:lang w:val="bg-BG"/>
    </w:rPr>
  </w:style>
  <w:style w:type="paragraph" w:styleId="a8">
    <w:name w:val="Balloon Text"/>
    <w:basedOn w:val="a"/>
    <w:link w:val="a9"/>
    <w:uiPriority w:val="99"/>
    <w:semiHidden/>
    <w:unhideWhenUsed/>
    <w:rsid w:val="00E24FD5"/>
    <w:rPr>
      <w:rFonts w:ascii="Tahoma" w:hAnsi="Tahoma" w:cs="Tahoma"/>
      <w:sz w:val="16"/>
      <w:szCs w:val="16"/>
    </w:rPr>
  </w:style>
  <w:style w:type="character" w:customStyle="1" w:styleId="a9">
    <w:name w:val="Изнесен текст Знак"/>
    <w:basedOn w:val="a0"/>
    <w:link w:val="a8"/>
    <w:uiPriority w:val="99"/>
    <w:semiHidden/>
    <w:rsid w:val="00E24FD5"/>
    <w:rPr>
      <w:rFonts w:ascii="Tahoma" w:eastAsia="Times New Roman" w:hAnsi="Tahoma" w:cs="Tahoma"/>
      <w:sz w:val="16"/>
      <w:szCs w:val="16"/>
      <w:lang w:val="en-GB"/>
    </w:rPr>
  </w:style>
  <w:style w:type="paragraph" w:customStyle="1" w:styleId="paragraph">
    <w:name w:val="paragraph"/>
    <w:basedOn w:val="a"/>
    <w:rsid w:val="00AB1B98"/>
    <w:pPr>
      <w:spacing w:before="100" w:beforeAutospacing="1" w:after="100" w:afterAutospacing="1"/>
    </w:pPr>
    <w:rPr>
      <w:lang w:val="bg-BG" w:eastAsia="bg-BG"/>
    </w:rPr>
  </w:style>
  <w:style w:type="character" w:customStyle="1" w:styleId="normaltextrun">
    <w:name w:val="normaltextrun"/>
    <w:basedOn w:val="a0"/>
    <w:rsid w:val="00AB1B98"/>
  </w:style>
  <w:style w:type="character" w:customStyle="1" w:styleId="apple-converted-space">
    <w:name w:val="apple-converted-space"/>
    <w:basedOn w:val="a0"/>
    <w:rsid w:val="00AB1B98"/>
  </w:style>
  <w:style w:type="character" w:customStyle="1" w:styleId="eop">
    <w:name w:val="eop"/>
    <w:basedOn w:val="a0"/>
    <w:rsid w:val="00AB1B98"/>
  </w:style>
  <w:style w:type="paragraph" w:styleId="aa">
    <w:name w:val="List Paragraph"/>
    <w:basedOn w:val="a"/>
    <w:uiPriority w:val="34"/>
    <w:qFormat/>
    <w:rsid w:val="00FA6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690</Words>
  <Characters>3939</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TSU</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Verginia</dc:creator>
  <cp:keywords/>
  <dc:description/>
  <cp:lastModifiedBy>User</cp:lastModifiedBy>
  <cp:revision>6</cp:revision>
  <cp:lastPrinted>2021-02-11T06:36:00Z</cp:lastPrinted>
  <dcterms:created xsi:type="dcterms:W3CDTF">2021-02-10T14:18:00Z</dcterms:created>
  <dcterms:modified xsi:type="dcterms:W3CDTF">2021-02-18T14:51:00Z</dcterms:modified>
</cp:coreProperties>
</file>