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B" w:rsidRDefault="000E1E9B" w:rsidP="000E1E9B">
      <w:pPr>
        <w:rPr>
          <w:b/>
          <w:bCs/>
          <w:lang w:val="en-US"/>
        </w:rPr>
      </w:pPr>
    </w:p>
    <w:p w:rsidR="000E1E9B" w:rsidRPr="00950240" w:rsidRDefault="000E1E9B" w:rsidP="000E1E9B">
      <w:pPr>
        <w:rPr>
          <w:b/>
          <w:bCs/>
          <w:lang w:val="en-US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0E1E9B" w:rsidRPr="00463A12" w:rsidTr="00731551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0E1E9B" w:rsidRPr="005338FE" w:rsidRDefault="000E1E9B" w:rsidP="00731551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4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0E1E9B" w:rsidRPr="005338FE" w:rsidRDefault="000E1E9B" w:rsidP="00731551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0E1E9B" w:rsidRPr="005338FE" w:rsidRDefault="000E1E9B" w:rsidP="00731551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0E1E9B" w:rsidRPr="005338FE" w:rsidRDefault="000E1E9B" w:rsidP="00731551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0E1E9B" w:rsidRPr="005338FE" w:rsidRDefault="000E1E9B" w:rsidP="00731551">
            <w:r w:rsidRPr="005338FE">
              <w:t>e-mail: secretary@pazardjik.bg</w:t>
            </w:r>
          </w:p>
        </w:tc>
      </w:tr>
    </w:tbl>
    <w:p w:rsidR="000E1E9B" w:rsidRPr="005338FE" w:rsidRDefault="000E1E9B" w:rsidP="000E1E9B">
      <w:pPr>
        <w:rPr>
          <w:b/>
          <w:bCs/>
        </w:rPr>
      </w:pPr>
      <w:r w:rsidRPr="005338FE">
        <w:rPr>
          <w:b/>
          <w:bCs/>
        </w:rPr>
        <w:t xml:space="preserve">ДО </w:t>
      </w:r>
    </w:p>
    <w:p w:rsidR="000E1E9B" w:rsidRPr="005338FE" w:rsidRDefault="000E1E9B" w:rsidP="000E1E9B">
      <w:pPr>
        <w:rPr>
          <w:b/>
          <w:bCs/>
        </w:rPr>
      </w:pPr>
      <w:r w:rsidRPr="005338FE">
        <w:rPr>
          <w:b/>
          <w:bCs/>
        </w:rPr>
        <w:t>ПРЕДСЕДАТЕЛЯ</w:t>
      </w:r>
    </w:p>
    <w:p w:rsidR="000E1E9B" w:rsidRPr="005338FE" w:rsidRDefault="000E1E9B" w:rsidP="000E1E9B">
      <w:pPr>
        <w:rPr>
          <w:b/>
          <w:bCs/>
        </w:rPr>
      </w:pPr>
      <w:r w:rsidRPr="005338FE">
        <w:rPr>
          <w:b/>
          <w:bCs/>
        </w:rPr>
        <w:t>НА ОБЩИНСКИ СЪВЕТ</w:t>
      </w:r>
    </w:p>
    <w:p w:rsidR="000E1E9B" w:rsidRDefault="000E1E9B" w:rsidP="000E1E9B">
      <w:pPr>
        <w:keepNext/>
        <w:outlineLvl w:val="2"/>
        <w:rPr>
          <w:b/>
          <w:bCs/>
          <w:lang w:val="bg-BG"/>
        </w:rPr>
      </w:pPr>
      <w:r w:rsidRPr="005338FE">
        <w:rPr>
          <w:b/>
          <w:bCs/>
        </w:rPr>
        <w:t>ПАЗАРДЖИК</w:t>
      </w:r>
    </w:p>
    <w:p w:rsidR="000E1E9B" w:rsidRPr="0059466F" w:rsidRDefault="000E1E9B" w:rsidP="000E1E9B">
      <w:pPr>
        <w:keepNext/>
        <w:outlineLvl w:val="2"/>
        <w:rPr>
          <w:lang w:val="bg-BG"/>
        </w:rPr>
      </w:pPr>
    </w:p>
    <w:p w:rsidR="000E1E9B" w:rsidRPr="005338FE" w:rsidRDefault="000E1E9B" w:rsidP="000E1E9B">
      <w:pPr>
        <w:tabs>
          <w:tab w:val="left" w:pos="1020"/>
        </w:tabs>
        <w:jc w:val="center"/>
        <w:rPr>
          <w:b/>
          <w:bCs/>
        </w:rPr>
      </w:pPr>
      <w:r w:rsidRPr="005338FE">
        <w:rPr>
          <w:b/>
          <w:bCs/>
        </w:rPr>
        <w:t>П Р Е Д Л О Ж Е Н И Е</w:t>
      </w:r>
    </w:p>
    <w:p w:rsidR="000E1E9B" w:rsidRPr="005338FE" w:rsidRDefault="000E1E9B" w:rsidP="000E1E9B">
      <w:pPr>
        <w:jc w:val="center"/>
        <w:rPr>
          <w:b/>
          <w:bCs/>
        </w:rPr>
      </w:pPr>
    </w:p>
    <w:p w:rsidR="000E1E9B" w:rsidRPr="005338FE" w:rsidRDefault="000E1E9B" w:rsidP="000E1E9B">
      <w:pPr>
        <w:jc w:val="center"/>
      </w:pPr>
      <w:proofErr w:type="spellStart"/>
      <w:proofErr w:type="gramStart"/>
      <w:r w:rsidRPr="005338FE">
        <w:t>от</w:t>
      </w:r>
      <w:proofErr w:type="spellEnd"/>
      <w:r w:rsidRPr="005338FE">
        <w:t xml:space="preserve">  </w:t>
      </w:r>
      <w:proofErr w:type="spellStart"/>
      <w:r w:rsidRPr="005338FE">
        <w:t>Кмет</w:t>
      </w:r>
      <w:proofErr w:type="spellEnd"/>
      <w:proofErr w:type="gram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</w:p>
    <w:p w:rsidR="000E1E9B" w:rsidRPr="0059466F" w:rsidRDefault="000E1E9B" w:rsidP="000E1E9B">
      <w:pPr>
        <w:jc w:val="center"/>
        <w:rPr>
          <w:lang w:val="bg-BG"/>
        </w:rPr>
      </w:pPr>
    </w:p>
    <w:p w:rsidR="000E1E9B" w:rsidRPr="000E1E9B" w:rsidRDefault="000E1E9B" w:rsidP="000E1E9B">
      <w:pPr>
        <w:keepNext/>
        <w:jc w:val="both"/>
        <w:outlineLvl w:val="2"/>
        <w:rPr>
          <w:lang w:val="bg-BG"/>
        </w:rPr>
      </w:pPr>
      <w:proofErr w:type="gramStart"/>
      <w:r w:rsidRPr="0059466F">
        <w:rPr>
          <w:b/>
          <w:bCs/>
        </w:rPr>
        <w:t>ОТНОСНО :</w:t>
      </w:r>
      <w:proofErr w:type="gramEnd"/>
      <w:r w:rsidRPr="0059466F">
        <w:rPr>
          <w:b/>
          <w:bCs/>
          <w:lang w:val="bg-BG"/>
        </w:rPr>
        <w:t xml:space="preserve">  </w:t>
      </w:r>
      <w:r>
        <w:rPr>
          <w:lang w:val="bg-BG"/>
        </w:rPr>
        <w:t xml:space="preserve">ПУП-ПР за УПИ </w:t>
      </w:r>
      <w:r>
        <w:rPr>
          <w:lang w:val="en-US"/>
        </w:rPr>
        <w:t>III</w:t>
      </w:r>
      <w:r>
        <w:rPr>
          <w:lang w:val="bg-BG"/>
        </w:rPr>
        <w:t xml:space="preserve">-667, Търговия и услуги, УПИ </w:t>
      </w:r>
      <w:r>
        <w:rPr>
          <w:lang w:val="en-US"/>
        </w:rPr>
        <w:t xml:space="preserve">IV-678, </w:t>
      </w:r>
      <w:r>
        <w:rPr>
          <w:lang w:val="bg-BG"/>
        </w:rPr>
        <w:t xml:space="preserve">Търговия и услуги, УПИ </w:t>
      </w:r>
      <w:r>
        <w:rPr>
          <w:lang w:val="en-US"/>
        </w:rPr>
        <w:t xml:space="preserve">V-679, </w:t>
      </w:r>
      <w:r>
        <w:rPr>
          <w:lang w:val="bg-BG"/>
        </w:rPr>
        <w:t>Търговия и услуги в кв. 70 по действащия план на гр. Пазарджик и части от поземлени</w:t>
      </w:r>
      <w:r w:rsidRPr="00B44871">
        <w:rPr>
          <w:lang w:val="bg-BG"/>
        </w:rPr>
        <w:t xml:space="preserve"> имот</w:t>
      </w:r>
      <w:r>
        <w:rPr>
          <w:lang w:val="bg-BG"/>
        </w:rPr>
        <w:t>и</w:t>
      </w:r>
      <w:r w:rsidRPr="00B44871">
        <w:rPr>
          <w:lang w:val="bg-BG"/>
        </w:rPr>
        <w:t xml:space="preserve"> с идентификатор</w:t>
      </w:r>
      <w:r>
        <w:rPr>
          <w:lang w:val="bg-BG"/>
        </w:rPr>
        <w:t>и</w:t>
      </w:r>
      <w:r w:rsidRPr="00B44871">
        <w:rPr>
          <w:lang w:val="bg-BG"/>
        </w:rPr>
        <w:t xml:space="preserve"> </w:t>
      </w:r>
      <w:r>
        <w:rPr>
          <w:lang w:val="bg-BG"/>
        </w:rPr>
        <w:t xml:space="preserve">55155.505.1272 и </w:t>
      </w:r>
      <w:r w:rsidRPr="00225644">
        <w:rPr>
          <w:lang w:val="bg-BG"/>
        </w:rPr>
        <w:t>55155.505.9514</w:t>
      </w:r>
      <w:r>
        <w:rPr>
          <w:lang w:val="bg-BG"/>
        </w:rPr>
        <w:t xml:space="preserve"> по КККР на гр. Пазарджик.</w:t>
      </w:r>
    </w:p>
    <w:p w:rsidR="000E1E9B" w:rsidRPr="00082103" w:rsidRDefault="000E1E9B" w:rsidP="000E1E9B">
      <w:pPr>
        <w:ind w:firstLine="708"/>
        <w:jc w:val="both"/>
        <w:rPr>
          <w:lang w:val="bg-BG"/>
        </w:rPr>
      </w:pPr>
    </w:p>
    <w:p w:rsidR="000E1E9B" w:rsidRPr="0059466F" w:rsidRDefault="000E1E9B" w:rsidP="000E1E9B">
      <w:pPr>
        <w:rPr>
          <w:b/>
          <w:bCs/>
        </w:rPr>
      </w:pPr>
      <w:r w:rsidRPr="0059466F">
        <w:rPr>
          <w:b/>
          <w:bCs/>
        </w:rPr>
        <w:t xml:space="preserve">            </w:t>
      </w:r>
      <w:proofErr w:type="spellStart"/>
      <w:r w:rsidRPr="0059466F">
        <w:rPr>
          <w:b/>
          <w:bCs/>
        </w:rPr>
        <w:t>Уважаеми</w:t>
      </w:r>
      <w:proofErr w:type="spellEnd"/>
      <w:r w:rsidRPr="0059466F">
        <w:rPr>
          <w:b/>
          <w:bCs/>
        </w:rPr>
        <w:t xml:space="preserve"> </w:t>
      </w:r>
      <w:proofErr w:type="spellStart"/>
      <w:r w:rsidRPr="0059466F">
        <w:rPr>
          <w:b/>
          <w:bCs/>
        </w:rPr>
        <w:t>господин</w:t>
      </w:r>
      <w:proofErr w:type="spellEnd"/>
      <w:r w:rsidRPr="0059466F">
        <w:rPr>
          <w:b/>
          <w:bCs/>
        </w:rPr>
        <w:t xml:space="preserve"> </w:t>
      </w:r>
      <w:proofErr w:type="spellStart"/>
      <w:r w:rsidRPr="0059466F">
        <w:rPr>
          <w:b/>
          <w:bCs/>
        </w:rPr>
        <w:t>Председател</w:t>
      </w:r>
      <w:proofErr w:type="spellEnd"/>
      <w:r w:rsidRPr="0059466F">
        <w:rPr>
          <w:b/>
          <w:bCs/>
        </w:rPr>
        <w:t>,</w:t>
      </w:r>
    </w:p>
    <w:p w:rsidR="000E1E9B" w:rsidRDefault="000E1E9B" w:rsidP="000E1E9B">
      <w:pPr>
        <w:rPr>
          <w:b/>
          <w:bCs/>
          <w:lang w:val="bg-BG"/>
        </w:rPr>
      </w:pPr>
    </w:p>
    <w:p w:rsidR="000E1E9B" w:rsidRDefault="000E1E9B" w:rsidP="000E1E9B">
      <w:pPr>
        <w:ind w:firstLine="708"/>
        <w:jc w:val="both"/>
        <w:rPr>
          <w:lang w:val="bg-BG"/>
        </w:rPr>
      </w:pPr>
      <w:r>
        <w:rPr>
          <w:lang w:val="bg-BG"/>
        </w:rPr>
        <w:t xml:space="preserve">Във връзка с инвестиционните намерения на Община Пазарджик служебно е изработено предложение за изменение на ПУП-ПР за УПИ </w:t>
      </w:r>
      <w:r>
        <w:rPr>
          <w:lang w:val="en-US"/>
        </w:rPr>
        <w:t>III</w:t>
      </w:r>
      <w:r>
        <w:rPr>
          <w:lang w:val="bg-BG"/>
        </w:rPr>
        <w:t xml:space="preserve">-667, Търговия и услуги, УПИ </w:t>
      </w:r>
      <w:r>
        <w:rPr>
          <w:lang w:val="en-US"/>
        </w:rPr>
        <w:t xml:space="preserve">IV-678, </w:t>
      </w:r>
      <w:r>
        <w:rPr>
          <w:lang w:val="bg-BG"/>
        </w:rPr>
        <w:t xml:space="preserve">Търговия и услуги, УПИ </w:t>
      </w:r>
      <w:r>
        <w:rPr>
          <w:lang w:val="en-US"/>
        </w:rPr>
        <w:t xml:space="preserve">V-679, </w:t>
      </w:r>
      <w:r>
        <w:rPr>
          <w:lang w:val="bg-BG"/>
        </w:rPr>
        <w:t>Търговия и услуги в кв. 70 по действащия план на гр. Пазарджик и части от поземлени</w:t>
      </w:r>
      <w:r w:rsidRPr="00B44871">
        <w:rPr>
          <w:lang w:val="bg-BG"/>
        </w:rPr>
        <w:t xml:space="preserve"> имот</w:t>
      </w:r>
      <w:r>
        <w:rPr>
          <w:lang w:val="bg-BG"/>
        </w:rPr>
        <w:t>и</w:t>
      </w:r>
      <w:r w:rsidRPr="00B44871">
        <w:rPr>
          <w:lang w:val="bg-BG"/>
        </w:rPr>
        <w:t xml:space="preserve"> с идентификатор</w:t>
      </w:r>
      <w:r>
        <w:rPr>
          <w:lang w:val="bg-BG"/>
        </w:rPr>
        <w:t>и</w:t>
      </w:r>
      <w:r w:rsidRPr="00B44871">
        <w:rPr>
          <w:lang w:val="bg-BG"/>
        </w:rPr>
        <w:t xml:space="preserve"> </w:t>
      </w:r>
      <w:r>
        <w:rPr>
          <w:lang w:val="bg-BG"/>
        </w:rPr>
        <w:t xml:space="preserve">55155.505.1272 и </w:t>
      </w:r>
      <w:r w:rsidRPr="00225644">
        <w:rPr>
          <w:lang w:val="bg-BG"/>
        </w:rPr>
        <w:t>55155.505.9514</w:t>
      </w:r>
      <w:r>
        <w:rPr>
          <w:lang w:val="bg-BG"/>
        </w:rPr>
        <w:t xml:space="preserve"> по КККР на гр. Пазарджик. </w:t>
      </w:r>
      <w:r w:rsidRPr="00B44871">
        <w:rPr>
          <w:lang w:val="bg-BG"/>
        </w:rPr>
        <w:t xml:space="preserve"> </w:t>
      </w:r>
    </w:p>
    <w:p w:rsidR="000E1E9B" w:rsidRDefault="000E1E9B" w:rsidP="000E1E9B">
      <w:pPr>
        <w:ind w:right="-399" w:firstLine="708"/>
        <w:jc w:val="both"/>
        <w:rPr>
          <w:lang w:val="bg-BG"/>
        </w:rPr>
      </w:pPr>
      <w:r>
        <w:rPr>
          <w:lang w:val="bg-BG"/>
        </w:rPr>
        <w:t xml:space="preserve">С предложението за изменение на плана за регулация се предвижда присъединяване на части от ПИ 55155.9514 към УПИ  </w:t>
      </w:r>
      <w:r>
        <w:rPr>
          <w:lang w:val="en-US"/>
        </w:rPr>
        <w:t>III</w:t>
      </w:r>
      <w:r>
        <w:rPr>
          <w:lang w:val="bg-BG"/>
        </w:rPr>
        <w:t xml:space="preserve">-667, Търговия и услуги, УПИ </w:t>
      </w:r>
      <w:r>
        <w:rPr>
          <w:lang w:val="en-US"/>
        </w:rPr>
        <w:t xml:space="preserve">IV-678, </w:t>
      </w:r>
      <w:r>
        <w:rPr>
          <w:lang w:val="bg-BG"/>
        </w:rPr>
        <w:t xml:space="preserve">Търговия и услуги, УПИ </w:t>
      </w:r>
      <w:r>
        <w:rPr>
          <w:lang w:val="en-US"/>
        </w:rPr>
        <w:t xml:space="preserve">V-679, </w:t>
      </w:r>
      <w:r>
        <w:rPr>
          <w:lang w:val="bg-BG"/>
        </w:rPr>
        <w:t xml:space="preserve">Търговия и услуги и </w:t>
      </w:r>
      <w:proofErr w:type="spellStart"/>
      <w:r>
        <w:rPr>
          <w:lang w:val="bg-BG"/>
        </w:rPr>
        <w:t>обособване</w:t>
      </w:r>
      <w:proofErr w:type="spellEnd"/>
      <w:r>
        <w:rPr>
          <w:lang w:val="bg-BG"/>
        </w:rPr>
        <w:t xml:space="preserve"> на нови УПИ </w:t>
      </w:r>
      <w:r>
        <w:rPr>
          <w:lang w:val="en-US"/>
        </w:rPr>
        <w:t>III-677,9514,</w:t>
      </w:r>
      <w:r>
        <w:rPr>
          <w:lang w:val="bg-BG"/>
        </w:rPr>
        <w:t xml:space="preserve"> Търговия и услуги, УПИ </w:t>
      </w:r>
      <w:r>
        <w:rPr>
          <w:lang w:val="en-US"/>
        </w:rPr>
        <w:t>IV</w:t>
      </w:r>
      <w:r>
        <w:rPr>
          <w:lang w:val="bg-BG"/>
        </w:rPr>
        <w:t xml:space="preserve">-678, 9514, Търговия и услуги и УПИ </w:t>
      </w:r>
      <w:r>
        <w:rPr>
          <w:lang w:val="en-US"/>
        </w:rPr>
        <w:t xml:space="preserve">V-679,9514, </w:t>
      </w:r>
      <w:r>
        <w:rPr>
          <w:lang w:val="bg-BG"/>
        </w:rPr>
        <w:t xml:space="preserve">Търговия и услуги в кв. 70 по действащия план на гр. Пазарджик. За сметка на част от поземлен имот с идентификатор 55155.505.1272 се обособява нов УПИ </w:t>
      </w:r>
      <w:r>
        <w:rPr>
          <w:lang w:val="en-US"/>
        </w:rPr>
        <w:t>XVII</w:t>
      </w:r>
      <w:r>
        <w:rPr>
          <w:lang w:val="bg-BG"/>
        </w:rPr>
        <w:t>-1272, Търговия и услуги в кв.70 по действащия план на гр. Пазарджик.</w:t>
      </w:r>
    </w:p>
    <w:p w:rsidR="000E1E9B" w:rsidRPr="000E1E9B" w:rsidRDefault="000E1E9B" w:rsidP="000E1E9B">
      <w:pPr>
        <w:ind w:right="-399" w:firstLine="708"/>
        <w:jc w:val="both"/>
        <w:rPr>
          <w:lang w:val="bg-BG"/>
        </w:rPr>
      </w:pPr>
      <w:proofErr w:type="spellStart"/>
      <w:r w:rsidRPr="0059466F">
        <w:t>Проектът</w:t>
      </w:r>
      <w:proofErr w:type="spellEnd"/>
      <w:r w:rsidRPr="0059466F">
        <w:t xml:space="preserve"> е </w:t>
      </w:r>
      <w:proofErr w:type="spellStart"/>
      <w:r w:rsidRPr="0059466F">
        <w:t>приет</w:t>
      </w:r>
      <w:proofErr w:type="spellEnd"/>
      <w:r w:rsidRPr="0059466F">
        <w:t xml:space="preserve">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Експертен</w:t>
      </w:r>
      <w:proofErr w:type="spellEnd"/>
      <w:r w:rsidRPr="0059466F">
        <w:t xml:space="preserve"> </w:t>
      </w:r>
      <w:proofErr w:type="spellStart"/>
      <w:r w:rsidRPr="0059466F">
        <w:t>съвет</w:t>
      </w:r>
      <w:proofErr w:type="spellEnd"/>
      <w:r w:rsidRPr="0059466F">
        <w:t xml:space="preserve"> </w:t>
      </w:r>
      <w:proofErr w:type="spellStart"/>
      <w:r w:rsidRPr="0059466F">
        <w:t>по</w:t>
      </w:r>
      <w:proofErr w:type="spellEnd"/>
      <w:r w:rsidRPr="0059466F">
        <w:t xml:space="preserve"> </w:t>
      </w:r>
      <w:proofErr w:type="spellStart"/>
      <w:r w:rsidRPr="0059466F">
        <w:t>устройство</w:t>
      </w:r>
      <w:proofErr w:type="spellEnd"/>
      <w:r w:rsidRPr="0059466F">
        <w:t xml:space="preserve">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територията</w:t>
      </w:r>
      <w:proofErr w:type="spellEnd"/>
      <w:r w:rsidRPr="0059466F">
        <w:t xml:space="preserve"> </w:t>
      </w:r>
      <w:r>
        <w:rPr>
          <w:lang w:val="bg-BG"/>
        </w:rPr>
        <w:t xml:space="preserve">с </w:t>
      </w:r>
      <w:proofErr w:type="spellStart"/>
      <w:r w:rsidRPr="005338FE">
        <w:t>Решение</w:t>
      </w:r>
      <w:proofErr w:type="spellEnd"/>
      <w:r w:rsidRPr="005338FE">
        <w:t xml:space="preserve"> </w:t>
      </w:r>
      <w:r>
        <w:t>XXXV</w:t>
      </w:r>
      <w:r>
        <w:rPr>
          <w:lang w:val="en-US"/>
        </w:rPr>
        <w:t xml:space="preserve">II </w:t>
      </w:r>
      <w:proofErr w:type="spellStart"/>
      <w:r w:rsidRPr="005338FE">
        <w:t>от</w:t>
      </w:r>
      <w:proofErr w:type="spellEnd"/>
      <w:r w:rsidRPr="005338FE">
        <w:t xml:space="preserve"> </w:t>
      </w:r>
      <w:proofErr w:type="spellStart"/>
      <w:r w:rsidRPr="005338FE">
        <w:t>Протокол</w:t>
      </w:r>
      <w:proofErr w:type="spellEnd"/>
      <w:r w:rsidRPr="005338FE">
        <w:t xml:space="preserve"> </w:t>
      </w:r>
      <w:r>
        <w:t>№</w:t>
      </w:r>
      <w:r>
        <w:rPr>
          <w:lang w:val="en-US"/>
        </w:rPr>
        <w:t>13</w:t>
      </w:r>
      <w:r w:rsidRPr="005338FE">
        <w:t>/</w:t>
      </w:r>
      <w:r>
        <w:rPr>
          <w:lang w:val="bg-BG"/>
        </w:rPr>
        <w:t>09</w:t>
      </w:r>
      <w:r w:rsidRPr="005338FE">
        <w:t>.</w:t>
      </w:r>
      <w:r>
        <w:rPr>
          <w:lang w:val="bg-BG"/>
        </w:rPr>
        <w:t>12</w:t>
      </w:r>
      <w:r w:rsidRPr="005338FE">
        <w:t>.20</w:t>
      </w:r>
      <w:r>
        <w:rPr>
          <w:lang w:val="bg-BG"/>
        </w:rPr>
        <w:t>21</w:t>
      </w:r>
      <w:r w:rsidRPr="005338FE">
        <w:t>г</w:t>
      </w:r>
      <w:r>
        <w:rPr>
          <w:lang w:val="bg-BG"/>
        </w:rPr>
        <w:t>.</w:t>
      </w:r>
    </w:p>
    <w:p w:rsidR="000E1E9B" w:rsidRPr="0059466F" w:rsidRDefault="000E1E9B" w:rsidP="000E1E9B">
      <w:pPr>
        <w:ind w:right="-399" w:firstLine="708"/>
        <w:jc w:val="both"/>
        <w:rPr>
          <w:lang w:val="bg-BG"/>
        </w:rPr>
      </w:pPr>
      <w:r w:rsidRPr="0059466F">
        <w:t xml:space="preserve"> </w:t>
      </w:r>
      <w:proofErr w:type="spellStart"/>
      <w:r w:rsidRPr="0059466F">
        <w:t>Молбата</w:t>
      </w:r>
      <w:proofErr w:type="spellEnd"/>
      <w:r w:rsidRPr="0059466F">
        <w:t xml:space="preserve"> е </w:t>
      </w:r>
      <w:proofErr w:type="spellStart"/>
      <w:r w:rsidRPr="0059466F">
        <w:t>основателна</w:t>
      </w:r>
      <w:proofErr w:type="spellEnd"/>
      <w:r w:rsidRPr="0059466F">
        <w:t>.</w:t>
      </w:r>
      <w:r w:rsidRPr="0059466F">
        <w:rPr>
          <w:lang w:val="bg-BG"/>
        </w:rPr>
        <w:t xml:space="preserve"> </w:t>
      </w:r>
      <w:r w:rsidRPr="0059466F">
        <w:t xml:space="preserve">С </w:t>
      </w:r>
      <w:proofErr w:type="spellStart"/>
      <w:r w:rsidRPr="0059466F">
        <w:t>предложения</w:t>
      </w:r>
      <w:proofErr w:type="spellEnd"/>
      <w:r w:rsidRPr="0059466F">
        <w:t xml:space="preserve"> </w:t>
      </w:r>
      <w:proofErr w:type="spellStart"/>
      <w:r w:rsidRPr="0059466F">
        <w:t>план</w:t>
      </w:r>
      <w:proofErr w:type="spellEnd"/>
      <w:r w:rsidRPr="0059466F">
        <w:t xml:space="preserve"> </w:t>
      </w:r>
      <w:proofErr w:type="spellStart"/>
      <w:r w:rsidRPr="0059466F">
        <w:t>ще</w:t>
      </w:r>
      <w:proofErr w:type="spellEnd"/>
      <w:r w:rsidRPr="0059466F">
        <w:t xml:space="preserve"> </w:t>
      </w:r>
      <w:proofErr w:type="spellStart"/>
      <w:r w:rsidRPr="0059466F">
        <w:t>се</w:t>
      </w:r>
      <w:proofErr w:type="spellEnd"/>
      <w:r w:rsidRPr="0059466F">
        <w:t xml:space="preserve"> </w:t>
      </w:r>
      <w:proofErr w:type="spellStart"/>
      <w:r w:rsidRPr="0059466F">
        <w:t>даде</w:t>
      </w:r>
      <w:proofErr w:type="spellEnd"/>
      <w:r w:rsidRPr="0059466F">
        <w:t xml:space="preserve"> </w:t>
      </w:r>
      <w:proofErr w:type="spellStart"/>
      <w:r w:rsidRPr="0059466F">
        <w:t>възможност</w:t>
      </w:r>
      <w:proofErr w:type="spellEnd"/>
      <w:r w:rsidRPr="0059466F">
        <w:t xml:space="preserve">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собствениците</w:t>
      </w:r>
      <w:proofErr w:type="spellEnd"/>
      <w:r w:rsidRPr="0059466F">
        <w:t xml:space="preserve"> </w:t>
      </w:r>
      <w:proofErr w:type="spellStart"/>
      <w:r w:rsidRPr="0059466F">
        <w:t>да</w:t>
      </w:r>
      <w:proofErr w:type="spellEnd"/>
      <w:r w:rsidRPr="0059466F">
        <w:t xml:space="preserve"> </w:t>
      </w:r>
      <w:proofErr w:type="spellStart"/>
      <w:r w:rsidRPr="0059466F">
        <w:t>реализират</w:t>
      </w:r>
      <w:proofErr w:type="spellEnd"/>
      <w:r w:rsidRPr="0059466F">
        <w:t xml:space="preserve"> </w:t>
      </w:r>
      <w:proofErr w:type="spellStart"/>
      <w:r w:rsidRPr="0059466F">
        <w:t>инвестиционните</w:t>
      </w:r>
      <w:proofErr w:type="spellEnd"/>
      <w:r w:rsidRPr="0059466F">
        <w:t xml:space="preserve"> </w:t>
      </w:r>
      <w:proofErr w:type="spellStart"/>
      <w:r w:rsidRPr="0059466F">
        <w:t>си</w:t>
      </w:r>
      <w:proofErr w:type="spellEnd"/>
      <w:r w:rsidRPr="0059466F">
        <w:t xml:space="preserve"> </w:t>
      </w:r>
      <w:proofErr w:type="spellStart"/>
      <w:r w:rsidRPr="0059466F">
        <w:t>намерения</w:t>
      </w:r>
      <w:proofErr w:type="spellEnd"/>
      <w:r w:rsidRPr="0059466F">
        <w:t xml:space="preserve">. </w:t>
      </w:r>
    </w:p>
    <w:p w:rsidR="000E1E9B" w:rsidRPr="0059466F" w:rsidRDefault="000E1E9B" w:rsidP="000E1E9B">
      <w:pPr>
        <w:jc w:val="both"/>
      </w:pPr>
      <w:r w:rsidRPr="0059466F">
        <w:tab/>
      </w:r>
      <w:proofErr w:type="spellStart"/>
      <w:proofErr w:type="gramStart"/>
      <w:r w:rsidRPr="0059466F">
        <w:t>Предвид</w:t>
      </w:r>
      <w:proofErr w:type="spellEnd"/>
      <w:r w:rsidRPr="0059466F">
        <w:t xml:space="preserve">  </w:t>
      </w:r>
      <w:proofErr w:type="spellStart"/>
      <w:r w:rsidRPr="0059466F">
        <w:t>гореизложеното</w:t>
      </w:r>
      <w:proofErr w:type="spellEnd"/>
      <w:proofErr w:type="gramEnd"/>
      <w:r w:rsidRPr="0059466F">
        <w:t xml:space="preserve"> и </w:t>
      </w:r>
      <w:proofErr w:type="spellStart"/>
      <w:r w:rsidRPr="0059466F">
        <w:t>на</w:t>
      </w:r>
      <w:proofErr w:type="spellEnd"/>
      <w:r w:rsidRPr="0059466F">
        <w:t xml:space="preserve"> </w:t>
      </w:r>
      <w:proofErr w:type="spellStart"/>
      <w:r w:rsidRPr="0059466F">
        <w:t>основание</w:t>
      </w:r>
      <w:proofErr w:type="spellEnd"/>
      <w:r w:rsidRPr="0059466F">
        <w:t xml:space="preserve">  чл.21 ал.1 т.11 </w:t>
      </w:r>
      <w:proofErr w:type="spellStart"/>
      <w:r w:rsidRPr="0059466F">
        <w:t>във</w:t>
      </w:r>
      <w:proofErr w:type="spellEnd"/>
      <w:r w:rsidRPr="0059466F">
        <w:t xml:space="preserve"> </w:t>
      </w:r>
      <w:proofErr w:type="spellStart"/>
      <w:r w:rsidRPr="0059466F">
        <w:t>връзка</w:t>
      </w:r>
      <w:proofErr w:type="spellEnd"/>
      <w:r w:rsidRPr="0059466F">
        <w:t xml:space="preserve"> с ал.2 </w:t>
      </w:r>
      <w:proofErr w:type="spellStart"/>
      <w:r w:rsidRPr="0059466F">
        <w:t>от</w:t>
      </w:r>
      <w:proofErr w:type="spellEnd"/>
      <w:r w:rsidRPr="0059466F">
        <w:t xml:space="preserve"> ЗМСМА, чл.9, ал.2, чл.124а,  ал.1 и </w:t>
      </w:r>
      <w:proofErr w:type="spellStart"/>
      <w:r w:rsidRPr="0059466F">
        <w:t>чл</w:t>
      </w:r>
      <w:proofErr w:type="spellEnd"/>
      <w:r w:rsidRPr="0059466F">
        <w:t xml:space="preserve">. </w:t>
      </w:r>
      <w:proofErr w:type="gramStart"/>
      <w:r w:rsidRPr="0059466F">
        <w:t xml:space="preserve">134, ал.2, т.2 </w:t>
      </w:r>
      <w:proofErr w:type="spellStart"/>
      <w:r w:rsidRPr="0059466F">
        <w:t>от</w:t>
      </w:r>
      <w:proofErr w:type="spellEnd"/>
      <w:r w:rsidRPr="0059466F">
        <w:t xml:space="preserve"> ЗУТ.</w:t>
      </w:r>
      <w:proofErr w:type="gramEnd"/>
    </w:p>
    <w:p w:rsidR="000E1E9B" w:rsidRDefault="000E1E9B" w:rsidP="000E1E9B">
      <w:pPr>
        <w:jc w:val="both"/>
        <w:rPr>
          <w:lang w:val="bg-BG"/>
        </w:rPr>
      </w:pPr>
    </w:p>
    <w:p w:rsidR="000E1E9B" w:rsidRPr="0059466F" w:rsidRDefault="000E1E9B" w:rsidP="000E1E9B">
      <w:pPr>
        <w:jc w:val="center"/>
        <w:rPr>
          <w:b/>
          <w:bCs/>
        </w:rPr>
      </w:pPr>
      <w:r w:rsidRPr="0059466F">
        <w:rPr>
          <w:b/>
          <w:bCs/>
        </w:rPr>
        <w:t>П Р Е Д Л А Г А М:</w:t>
      </w:r>
    </w:p>
    <w:p w:rsidR="000E1E9B" w:rsidRDefault="000E1E9B" w:rsidP="000E1E9B">
      <w:pPr>
        <w:rPr>
          <w:b/>
          <w:bCs/>
          <w:lang w:val="bg-BG"/>
        </w:rPr>
      </w:pPr>
    </w:p>
    <w:p w:rsidR="000E1E9B" w:rsidRPr="0059466F" w:rsidRDefault="000E1E9B" w:rsidP="000E1E9B">
      <w:pPr>
        <w:jc w:val="center"/>
      </w:pPr>
      <w:proofErr w:type="spellStart"/>
      <w:r w:rsidRPr="0059466F">
        <w:t>Общинският</w:t>
      </w:r>
      <w:proofErr w:type="spellEnd"/>
      <w:r w:rsidRPr="0059466F">
        <w:t xml:space="preserve"> </w:t>
      </w:r>
      <w:proofErr w:type="spellStart"/>
      <w:r w:rsidRPr="0059466F">
        <w:t>съвет</w:t>
      </w:r>
      <w:proofErr w:type="spellEnd"/>
      <w:r w:rsidRPr="0059466F">
        <w:t xml:space="preserve"> </w:t>
      </w:r>
      <w:proofErr w:type="spellStart"/>
      <w:r w:rsidRPr="0059466F">
        <w:t>да</w:t>
      </w:r>
      <w:proofErr w:type="spellEnd"/>
      <w:r w:rsidRPr="0059466F">
        <w:t xml:space="preserve"> </w:t>
      </w:r>
      <w:proofErr w:type="spellStart"/>
      <w:r w:rsidRPr="0059466F">
        <w:t>обсъди</w:t>
      </w:r>
      <w:proofErr w:type="spellEnd"/>
      <w:r w:rsidRPr="0059466F">
        <w:t xml:space="preserve"> и </w:t>
      </w:r>
      <w:proofErr w:type="spellStart"/>
      <w:r w:rsidRPr="0059466F">
        <w:t>приеме</w:t>
      </w:r>
      <w:proofErr w:type="spellEnd"/>
      <w:r w:rsidRPr="0059466F">
        <w:t xml:space="preserve"> </w:t>
      </w:r>
      <w:proofErr w:type="spellStart"/>
      <w:r w:rsidRPr="0059466F">
        <w:t>предложения</w:t>
      </w:r>
      <w:proofErr w:type="spellEnd"/>
      <w:r w:rsidRPr="0059466F">
        <w:t xml:space="preserve"> </w:t>
      </w:r>
      <w:proofErr w:type="spellStart"/>
      <w:r w:rsidRPr="0059466F">
        <w:t>проект</w:t>
      </w:r>
      <w:proofErr w:type="spellEnd"/>
      <w:r w:rsidRPr="0059466F">
        <w:t xml:space="preserve"> </w:t>
      </w:r>
      <w:proofErr w:type="spellStart"/>
      <w:r w:rsidRPr="0059466F">
        <w:t>за</w:t>
      </w:r>
      <w:proofErr w:type="spellEnd"/>
      <w:r w:rsidRPr="0059466F">
        <w:t xml:space="preserve"> </w:t>
      </w:r>
      <w:proofErr w:type="spellStart"/>
      <w:r w:rsidRPr="0059466F">
        <w:t>решение</w:t>
      </w:r>
      <w:proofErr w:type="spellEnd"/>
      <w:r w:rsidRPr="0059466F">
        <w:t>.</w:t>
      </w:r>
    </w:p>
    <w:p w:rsidR="000E1E9B" w:rsidRDefault="000E1E9B" w:rsidP="000E1E9B">
      <w:pPr>
        <w:rPr>
          <w:lang w:val="bg-BG"/>
        </w:rPr>
      </w:pPr>
    </w:p>
    <w:p w:rsidR="000E1E9B" w:rsidRDefault="000E1E9B" w:rsidP="000E1E9B">
      <w:pPr>
        <w:rPr>
          <w:lang w:val="bg-BG"/>
        </w:rPr>
      </w:pPr>
    </w:p>
    <w:p w:rsidR="000E1E9B" w:rsidRPr="0059466F" w:rsidRDefault="000E1E9B" w:rsidP="000E1E9B">
      <w:pPr>
        <w:rPr>
          <w:b/>
          <w:bCs/>
        </w:rPr>
      </w:pPr>
      <w:r w:rsidRPr="0059466F">
        <w:rPr>
          <w:b/>
          <w:bCs/>
        </w:rPr>
        <w:t xml:space="preserve">С </w:t>
      </w:r>
      <w:proofErr w:type="spellStart"/>
      <w:r w:rsidRPr="0059466F">
        <w:rPr>
          <w:b/>
          <w:bCs/>
        </w:rPr>
        <w:t>уважение</w:t>
      </w:r>
      <w:proofErr w:type="spellEnd"/>
      <w:r w:rsidRPr="0059466F">
        <w:rPr>
          <w:b/>
          <w:bCs/>
        </w:rPr>
        <w:t>,</w:t>
      </w:r>
    </w:p>
    <w:p w:rsidR="000E1E9B" w:rsidRDefault="000E1E9B" w:rsidP="000E1E9B">
      <w:pPr>
        <w:rPr>
          <w:b/>
          <w:bCs/>
          <w:lang w:val="bg-BG"/>
        </w:rPr>
      </w:pPr>
    </w:p>
    <w:p w:rsidR="000E1E9B" w:rsidRPr="004C4490" w:rsidRDefault="000E1E9B" w:rsidP="000E1E9B">
      <w:pPr>
        <w:rPr>
          <w:b/>
          <w:bCs/>
          <w:lang w:val="bg-BG"/>
        </w:rPr>
      </w:pPr>
    </w:p>
    <w:p w:rsidR="000E1E9B" w:rsidRPr="0059466F" w:rsidRDefault="000E1E9B" w:rsidP="000E1E9B">
      <w:pPr>
        <w:rPr>
          <w:b/>
          <w:bCs/>
          <w:lang w:val="en-US"/>
        </w:rPr>
      </w:pPr>
      <w:r w:rsidRPr="0059466F">
        <w:rPr>
          <w:b/>
          <w:bCs/>
          <w:lang w:val="ru-RU"/>
        </w:rPr>
        <w:t xml:space="preserve">ТОДОР ПОПОВ </w:t>
      </w:r>
    </w:p>
    <w:p w:rsidR="000E1E9B" w:rsidRPr="000E1E9B" w:rsidRDefault="000E1E9B" w:rsidP="000E1E9B">
      <w:pPr>
        <w:rPr>
          <w:i/>
          <w:iCs/>
          <w:lang w:val="ru-RU"/>
        </w:rPr>
      </w:pPr>
      <w:proofErr w:type="spellStart"/>
      <w:r w:rsidRPr="0059466F">
        <w:rPr>
          <w:i/>
          <w:iCs/>
          <w:lang w:val="ru-RU"/>
        </w:rPr>
        <w:t>Кмет</w:t>
      </w:r>
      <w:proofErr w:type="spellEnd"/>
      <w:r w:rsidRPr="0059466F">
        <w:rPr>
          <w:i/>
          <w:iCs/>
          <w:lang w:val="ru-RU"/>
        </w:rPr>
        <w:t xml:space="preserve"> на Община </w:t>
      </w:r>
      <w:proofErr w:type="spellStart"/>
      <w:r w:rsidRPr="0059466F">
        <w:rPr>
          <w:i/>
          <w:iCs/>
          <w:lang w:val="ru-RU"/>
        </w:rPr>
        <w:t>Пазарджик</w:t>
      </w:r>
      <w:proofErr w:type="spellEnd"/>
      <w:r w:rsidRPr="0059466F">
        <w:rPr>
          <w:i/>
          <w:iCs/>
          <w:lang w:val="ru-RU"/>
        </w:rPr>
        <w:t xml:space="preserve"> </w:t>
      </w: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0E1E9B" w:rsidRPr="00463A12" w:rsidTr="00731551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0E1E9B" w:rsidRPr="005338FE" w:rsidRDefault="000E1E9B" w:rsidP="00731551">
            <w:pPr>
              <w:ind w:left="-108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42645" cy="954405"/>
                  <wp:effectExtent l="19050" t="0" r="0" b="0"/>
                  <wp:docPr id="7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0E1E9B" w:rsidRPr="005338FE" w:rsidRDefault="000E1E9B" w:rsidP="00731551">
            <w:proofErr w:type="spellStart"/>
            <w:r w:rsidRPr="005338FE">
              <w:t>Община</w:t>
            </w:r>
            <w:proofErr w:type="spellEnd"/>
            <w:r w:rsidRPr="005338FE">
              <w:t xml:space="preserve"> ПАЗАРДЖИК</w:t>
            </w:r>
          </w:p>
          <w:p w:rsidR="000E1E9B" w:rsidRPr="005338FE" w:rsidRDefault="000E1E9B" w:rsidP="00731551">
            <w:r w:rsidRPr="005338FE">
              <w:t xml:space="preserve">4400 </w:t>
            </w:r>
            <w:proofErr w:type="spellStart"/>
            <w:r w:rsidRPr="005338FE">
              <w:t>Пазарджик</w:t>
            </w:r>
            <w:proofErr w:type="spellEnd"/>
            <w:r w:rsidRPr="005338FE">
              <w:t xml:space="preserve">, </w:t>
            </w:r>
            <w:proofErr w:type="spellStart"/>
            <w:r w:rsidRPr="005338FE">
              <w:t>бул</w:t>
            </w:r>
            <w:proofErr w:type="spellEnd"/>
            <w:r w:rsidRPr="005338FE">
              <w:t>. ”</w:t>
            </w:r>
            <w:proofErr w:type="spellStart"/>
            <w:r w:rsidRPr="005338FE">
              <w:t>България</w:t>
            </w:r>
            <w:proofErr w:type="spellEnd"/>
            <w:r w:rsidRPr="005338FE">
              <w:t>”, №2</w:t>
            </w:r>
          </w:p>
          <w:p w:rsidR="000E1E9B" w:rsidRPr="005338FE" w:rsidRDefault="000E1E9B" w:rsidP="00731551">
            <w:proofErr w:type="spellStart"/>
            <w:r w:rsidRPr="005338FE">
              <w:t>тел</w:t>
            </w:r>
            <w:proofErr w:type="spellEnd"/>
            <w:r w:rsidRPr="005338FE">
              <w:t xml:space="preserve">.: (034) 44 55 01, </w:t>
            </w:r>
            <w:proofErr w:type="spellStart"/>
            <w:r w:rsidRPr="005338FE">
              <w:t>факс</w:t>
            </w:r>
            <w:proofErr w:type="spellEnd"/>
            <w:r w:rsidRPr="005338FE">
              <w:t>: (034) 44 24 95</w:t>
            </w:r>
          </w:p>
          <w:p w:rsidR="000E1E9B" w:rsidRPr="005338FE" w:rsidRDefault="000E1E9B" w:rsidP="00731551">
            <w:r w:rsidRPr="005338FE">
              <w:t>e-mail: secretary@pazardjik.bg</w:t>
            </w:r>
          </w:p>
        </w:tc>
      </w:tr>
    </w:tbl>
    <w:p w:rsidR="000E1E9B" w:rsidRPr="004C4490" w:rsidRDefault="000E1E9B" w:rsidP="000E1E9B">
      <w:pPr>
        <w:rPr>
          <w:i/>
          <w:iCs/>
          <w:lang w:val="bg-BG"/>
        </w:rPr>
      </w:pPr>
    </w:p>
    <w:p w:rsidR="000E1E9B" w:rsidRPr="005338FE" w:rsidRDefault="000E1E9B" w:rsidP="000E1E9B">
      <w:pPr>
        <w:jc w:val="right"/>
      </w:pPr>
      <w:r w:rsidRPr="005338FE">
        <w:t xml:space="preserve"> ПРОЕКТ!</w:t>
      </w:r>
    </w:p>
    <w:p w:rsidR="000E1E9B" w:rsidRDefault="000E1E9B" w:rsidP="000E1E9B">
      <w:pPr>
        <w:jc w:val="center"/>
      </w:pPr>
    </w:p>
    <w:p w:rsidR="000E1E9B" w:rsidRPr="005338FE" w:rsidRDefault="000E1E9B" w:rsidP="000E1E9B">
      <w:pPr>
        <w:jc w:val="center"/>
      </w:pPr>
    </w:p>
    <w:p w:rsidR="000E1E9B" w:rsidRPr="005338FE" w:rsidRDefault="000E1E9B" w:rsidP="000E1E9B">
      <w:pPr>
        <w:ind w:right="284"/>
        <w:jc w:val="center"/>
        <w:rPr>
          <w:b/>
          <w:bCs/>
        </w:rPr>
      </w:pPr>
      <w:r w:rsidRPr="005338FE">
        <w:rPr>
          <w:b/>
          <w:bCs/>
        </w:rPr>
        <w:t>Р Е Ш Е Н И Е:</w:t>
      </w:r>
    </w:p>
    <w:p w:rsidR="000E1E9B" w:rsidRPr="005338FE" w:rsidRDefault="000E1E9B" w:rsidP="000E1E9B">
      <w:pPr>
        <w:ind w:right="284"/>
        <w:jc w:val="center"/>
        <w:rPr>
          <w:b/>
          <w:bCs/>
        </w:rPr>
      </w:pPr>
    </w:p>
    <w:p w:rsidR="000E1E9B" w:rsidRPr="005338FE" w:rsidRDefault="000E1E9B" w:rsidP="000E1E9B">
      <w:pPr>
        <w:ind w:right="284"/>
        <w:jc w:val="center"/>
        <w:rPr>
          <w:b/>
          <w:bCs/>
        </w:rPr>
      </w:pPr>
      <w:r w:rsidRPr="005338FE">
        <w:rPr>
          <w:b/>
          <w:bCs/>
        </w:rPr>
        <w:t>№………..</w:t>
      </w:r>
    </w:p>
    <w:p w:rsidR="000E1E9B" w:rsidRPr="005338FE" w:rsidRDefault="000E1E9B" w:rsidP="000E1E9B">
      <w:pPr>
        <w:ind w:right="284"/>
        <w:jc w:val="center"/>
        <w:rPr>
          <w:b/>
          <w:bCs/>
        </w:rPr>
      </w:pPr>
    </w:p>
    <w:p w:rsidR="000E1E9B" w:rsidRPr="005338FE" w:rsidRDefault="000E1E9B" w:rsidP="000E1E9B">
      <w:pPr>
        <w:ind w:right="284"/>
        <w:jc w:val="center"/>
      </w:pPr>
      <w:proofErr w:type="spellStart"/>
      <w:proofErr w:type="gramStart"/>
      <w:r w:rsidRPr="005338FE">
        <w:t>на</w:t>
      </w:r>
      <w:proofErr w:type="spellEnd"/>
      <w:proofErr w:type="gramEnd"/>
      <w:r w:rsidRPr="005338FE">
        <w:t xml:space="preserve"> </w:t>
      </w:r>
      <w:proofErr w:type="spellStart"/>
      <w:r w:rsidRPr="005338FE">
        <w:t>Общински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 –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взето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заседанието</w:t>
      </w:r>
      <w:proofErr w:type="spellEnd"/>
      <w:r w:rsidRPr="005338FE">
        <w:t xml:space="preserve"> </w:t>
      </w:r>
      <w:proofErr w:type="spellStart"/>
      <w:r w:rsidRPr="005338FE">
        <w:t>му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</w:p>
    <w:p w:rsidR="000E1E9B" w:rsidRPr="005338FE" w:rsidRDefault="000E1E9B" w:rsidP="000E1E9B">
      <w:pPr>
        <w:ind w:right="284"/>
        <w:jc w:val="center"/>
      </w:pPr>
    </w:p>
    <w:p w:rsidR="000E1E9B" w:rsidRPr="005338FE" w:rsidRDefault="000E1E9B" w:rsidP="000E1E9B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…………………………… </w:t>
      </w:r>
      <w:r w:rsidRPr="005338FE">
        <w:t xml:space="preserve">с </w:t>
      </w:r>
      <w:proofErr w:type="spellStart"/>
      <w:r w:rsidRPr="005338FE">
        <w:t>протокол</w:t>
      </w:r>
      <w:proofErr w:type="spellEnd"/>
      <w:r w:rsidRPr="005338FE">
        <w:rPr>
          <w:b/>
          <w:bCs/>
        </w:rPr>
        <w:t>………………………….</w:t>
      </w:r>
    </w:p>
    <w:p w:rsidR="000E1E9B" w:rsidRPr="005338FE" w:rsidRDefault="000E1E9B" w:rsidP="000E1E9B">
      <w:pPr>
        <w:ind w:right="284"/>
        <w:jc w:val="center"/>
        <w:rPr>
          <w:b/>
          <w:bCs/>
          <w:color w:val="FF0000"/>
        </w:rPr>
      </w:pPr>
    </w:p>
    <w:p w:rsidR="000E1E9B" w:rsidRPr="005338FE" w:rsidRDefault="000E1E9B" w:rsidP="000E1E9B">
      <w:pPr>
        <w:jc w:val="both"/>
      </w:pPr>
    </w:p>
    <w:p w:rsidR="000E1E9B" w:rsidRPr="000E1E9B" w:rsidRDefault="000E1E9B" w:rsidP="000E1E9B">
      <w:pPr>
        <w:keepNext/>
        <w:jc w:val="both"/>
        <w:outlineLvl w:val="2"/>
        <w:rPr>
          <w:lang w:val="bg-BG"/>
        </w:rPr>
      </w:pPr>
      <w:r>
        <w:rPr>
          <w:b/>
          <w:bCs/>
        </w:rPr>
        <w:t>ОТНОСНО</w:t>
      </w:r>
      <w:r w:rsidRPr="005338FE">
        <w:rPr>
          <w:b/>
          <w:bCs/>
        </w:rPr>
        <w:t>:</w:t>
      </w:r>
      <w:r>
        <w:rPr>
          <w:b/>
          <w:bCs/>
          <w:lang w:val="bg-BG"/>
        </w:rPr>
        <w:t xml:space="preserve"> </w:t>
      </w:r>
      <w:r w:rsidRPr="000651F7">
        <w:rPr>
          <w:lang w:val="bg-BG"/>
        </w:rPr>
        <w:t>П</w:t>
      </w:r>
      <w:r>
        <w:rPr>
          <w:lang w:val="bg-BG"/>
        </w:rPr>
        <w:t xml:space="preserve">роект за изменение на ПУП-ПР за УПИ </w:t>
      </w:r>
      <w:r>
        <w:rPr>
          <w:lang w:val="en-US"/>
        </w:rPr>
        <w:t>III</w:t>
      </w:r>
      <w:r>
        <w:rPr>
          <w:lang w:val="bg-BG"/>
        </w:rPr>
        <w:t xml:space="preserve">-667, Търговия и услуги, УПИ </w:t>
      </w:r>
      <w:r>
        <w:rPr>
          <w:lang w:val="en-US"/>
        </w:rPr>
        <w:t xml:space="preserve">IV-678, </w:t>
      </w:r>
      <w:r>
        <w:rPr>
          <w:lang w:val="bg-BG"/>
        </w:rPr>
        <w:t xml:space="preserve">Търговия и услуги, УПИ </w:t>
      </w:r>
      <w:r>
        <w:rPr>
          <w:lang w:val="en-US"/>
        </w:rPr>
        <w:t xml:space="preserve">V-679, </w:t>
      </w:r>
      <w:r>
        <w:rPr>
          <w:lang w:val="bg-BG"/>
        </w:rPr>
        <w:t>Търговия и услуги в кв. 70 по действащия план на гр. Пазарджик и части от поземлени</w:t>
      </w:r>
      <w:r w:rsidRPr="00B44871">
        <w:rPr>
          <w:lang w:val="bg-BG"/>
        </w:rPr>
        <w:t xml:space="preserve"> имот</w:t>
      </w:r>
      <w:r>
        <w:rPr>
          <w:lang w:val="bg-BG"/>
        </w:rPr>
        <w:t>и</w:t>
      </w:r>
      <w:r w:rsidRPr="00B44871">
        <w:rPr>
          <w:lang w:val="bg-BG"/>
        </w:rPr>
        <w:t xml:space="preserve"> с идентификатор</w:t>
      </w:r>
      <w:r>
        <w:rPr>
          <w:lang w:val="bg-BG"/>
        </w:rPr>
        <w:t>и</w:t>
      </w:r>
      <w:r w:rsidRPr="00B44871">
        <w:rPr>
          <w:lang w:val="bg-BG"/>
        </w:rPr>
        <w:t xml:space="preserve"> </w:t>
      </w:r>
      <w:r>
        <w:rPr>
          <w:lang w:val="bg-BG"/>
        </w:rPr>
        <w:t xml:space="preserve">55155.505.1272 и </w:t>
      </w:r>
      <w:r w:rsidRPr="00225644">
        <w:rPr>
          <w:lang w:val="bg-BG"/>
        </w:rPr>
        <w:t>55155.505.9514</w:t>
      </w:r>
      <w:r>
        <w:rPr>
          <w:lang w:val="bg-BG"/>
        </w:rPr>
        <w:t xml:space="preserve"> по КККР на гр. Пазарджик.</w:t>
      </w:r>
    </w:p>
    <w:p w:rsidR="000E1E9B" w:rsidRPr="0059466F" w:rsidRDefault="000E1E9B" w:rsidP="000E1E9B">
      <w:pPr>
        <w:jc w:val="both"/>
        <w:rPr>
          <w:lang w:val="bg-BG"/>
        </w:rPr>
      </w:pPr>
    </w:p>
    <w:p w:rsidR="000E1E9B" w:rsidRPr="005338FE" w:rsidRDefault="000E1E9B" w:rsidP="000E1E9B">
      <w:pPr>
        <w:ind w:firstLine="708"/>
        <w:jc w:val="both"/>
      </w:pPr>
      <w:proofErr w:type="spellStart"/>
      <w:r w:rsidRPr="005338FE">
        <w:t>Предложението</w:t>
      </w:r>
      <w:proofErr w:type="spellEnd"/>
      <w:r w:rsidRPr="005338FE">
        <w:t xml:space="preserve"> е </w:t>
      </w:r>
      <w:proofErr w:type="spellStart"/>
      <w:r w:rsidRPr="005338FE">
        <w:t>законосъобразно</w:t>
      </w:r>
      <w:proofErr w:type="spellEnd"/>
      <w:r w:rsidRPr="005338FE">
        <w:t xml:space="preserve"> и </w:t>
      </w:r>
      <w:proofErr w:type="spellStart"/>
      <w:r w:rsidRPr="005338FE">
        <w:t>осно</w:t>
      </w:r>
      <w:r>
        <w:t>вателно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ПУП-ПР</w:t>
      </w:r>
      <w:r w:rsidRPr="005338FE">
        <w:t xml:space="preserve"> </w:t>
      </w:r>
      <w:proofErr w:type="spellStart"/>
      <w:r w:rsidRPr="005338FE">
        <w:t>ще</w:t>
      </w:r>
      <w:proofErr w:type="spellEnd"/>
      <w:r w:rsidRPr="005338FE">
        <w:t xml:space="preserve"> </w:t>
      </w:r>
      <w:proofErr w:type="spellStart"/>
      <w:r w:rsidRPr="005338FE">
        <w:t>се</w:t>
      </w:r>
      <w:proofErr w:type="spellEnd"/>
      <w:r w:rsidRPr="005338FE">
        <w:t xml:space="preserve"> </w:t>
      </w:r>
      <w:proofErr w:type="spellStart"/>
      <w:r w:rsidRPr="005338FE">
        <w:t>даде</w:t>
      </w:r>
      <w:proofErr w:type="spellEnd"/>
      <w:r w:rsidRPr="005338FE">
        <w:t xml:space="preserve"> </w:t>
      </w:r>
      <w:proofErr w:type="spellStart"/>
      <w:r w:rsidRPr="005338FE">
        <w:t>възможност</w:t>
      </w:r>
      <w:proofErr w:type="spellEnd"/>
      <w:r w:rsidRPr="005338FE">
        <w:t xml:space="preserve"> </w:t>
      </w:r>
      <w:proofErr w:type="spellStart"/>
      <w:r w:rsidRPr="005338FE">
        <w:t>за</w:t>
      </w:r>
      <w:proofErr w:type="spellEnd"/>
      <w:r w:rsidRPr="005338FE">
        <w:t xml:space="preserve"> </w:t>
      </w:r>
      <w:proofErr w:type="spellStart"/>
      <w:r w:rsidRPr="005338FE">
        <w:t>реализиране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заявените</w:t>
      </w:r>
      <w:proofErr w:type="spellEnd"/>
      <w:r w:rsidRPr="005338FE">
        <w:t xml:space="preserve"> </w:t>
      </w:r>
      <w:proofErr w:type="spellStart"/>
      <w:r w:rsidRPr="005338FE">
        <w:t>инвестиционни</w:t>
      </w:r>
      <w:proofErr w:type="spellEnd"/>
      <w:r w:rsidRPr="005338FE">
        <w:t xml:space="preserve"> </w:t>
      </w:r>
      <w:proofErr w:type="spellStart"/>
      <w:r w:rsidRPr="005338FE">
        <w:t>намерения</w:t>
      </w:r>
      <w:proofErr w:type="spellEnd"/>
      <w:r w:rsidRPr="005338FE">
        <w:t xml:space="preserve">. </w:t>
      </w:r>
      <w:proofErr w:type="spellStart"/>
      <w:r w:rsidRPr="005338FE">
        <w:t>Поради</w:t>
      </w:r>
      <w:proofErr w:type="spellEnd"/>
      <w:r w:rsidRPr="005338FE">
        <w:t xml:space="preserve"> </w:t>
      </w:r>
      <w:proofErr w:type="spellStart"/>
      <w:r w:rsidRPr="005338FE">
        <w:t>това</w:t>
      </w:r>
      <w:proofErr w:type="spellEnd"/>
      <w:r w:rsidRPr="005338FE">
        <w:t xml:space="preserve"> </w:t>
      </w:r>
      <w:proofErr w:type="spellStart"/>
      <w:r w:rsidRPr="005338FE">
        <w:t>Общинският</w:t>
      </w:r>
      <w:proofErr w:type="spellEnd"/>
      <w:r w:rsidRPr="005338FE">
        <w:t xml:space="preserve"> </w:t>
      </w:r>
      <w:proofErr w:type="spellStart"/>
      <w:r w:rsidRPr="005338FE">
        <w:t>съвет</w:t>
      </w:r>
      <w:proofErr w:type="spellEnd"/>
      <w:r w:rsidRPr="005338FE">
        <w:t xml:space="preserve">,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като</w:t>
      </w:r>
      <w:proofErr w:type="spellEnd"/>
      <w:r w:rsidRPr="005338FE">
        <w:t xml:space="preserve"> </w:t>
      </w:r>
      <w:proofErr w:type="spellStart"/>
      <w:r w:rsidRPr="005338FE">
        <w:t>обсъди</w:t>
      </w:r>
      <w:proofErr w:type="spellEnd"/>
      <w:r w:rsidRPr="005338FE">
        <w:t xml:space="preserve"> </w:t>
      </w:r>
      <w:proofErr w:type="spellStart"/>
      <w:r w:rsidRPr="005338FE">
        <w:t>предложението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Кмета</w:t>
      </w:r>
      <w:proofErr w:type="spellEnd"/>
      <w:r w:rsidRPr="005338FE">
        <w:t xml:space="preserve">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r w:rsidRPr="005338FE">
        <w:t>Община</w:t>
      </w:r>
      <w:proofErr w:type="spellEnd"/>
      <w:r w:rsidRPr="005338FE">
        <w:t xml:space="preserve"> </w:t>
      </w:r>
      <w:proofErr w:type="spellStart"/>
      <w:r w:rsidRPr="005338FE">
        <w:t>Пазарджик</w:t>
      </w:r>
      <w:proofErr w:type="spellEnd"/>
      <w:r w:rsidRPr="005338FE">
        <w:t xml:space="preserve">, </w:t>
      </w:r>
      <w:proofErr w:type="spellStart"/>
      <w:r w:rsidRPr="005338FE">
        <w:t>на</w:t>
      </w:r>
      <w:proofErr w:type="spellEnd"/>
      <w:r w:rsidRPr="005338FE">
        <w:t xml:space="preserve"> </w:t>
      </w:r>
      <w:proofErr w:type="spellStart"/>
      <w:proofErr w:type="gramStart"/>
      <w:r w:rsidRPr="005338FE">
        <w:t>основание</w:t>
      </w:r>
      <w:proofErr w:type="spellEnd"/>
      <w:r w:rsidRPr="005338FE">
        <w:t xml:space="preserve">  чл.21</w:t>
      </w:r>
      <w:proofErr w:type="gramEnd"/>
      <w:r w:rsidRPr="005338FE">
        <w:t xml:space="preserve"> ал.1 т.11 </w:t>
      </w:r>
      <w:proofErr w:type="spellStart"/>
      <w:r w:rsidRPr="005338FE">
        <w:t>във</w:t>
      </w:r>
      <w:proofErr w:type="spellEnd"/>
      <w:r w:rsidRPr="005338FE">
        <w:t xml:space="preserve"> </w:t>
      </w:r>
      <w:proofErr w:type="spellStart"/>
      <w:r w:rsidRPr="005338FE">
        <w:t>връзка</w:t>
      </w:r>
      <w:proofErr w:type="spellEnd"/>
      <w:r w:rsidRPr="005338FE">
        <w:t xml:space="preserve"> с ал.2 </w:t>
      </w:r>
      <w:proofErr w:type="spellStart"/>
      <w:r w:rsidRPr="005338FE">
        <w:t>от</w:t>
      </w:r>
      <w:proofErr w:type="spellEnd"/>
      <w:r w:rsidRPr="005338FE">
        <w:t xml:space="preserve"> ЗМСМА, чл.9, ал.2, чл.124а,  ал.1</w:t>
      </w:r>
      <w:r>
        <w:t xml:space="preserve"> и </w:t>
      </w:r>
      <w:proofErr w:type="spellStart"/>
      <w:r>
        <w:t>чл</w:t>
      </w:r>
      <w:proofErr w:type="spellEnd"/>
      <w:r>
        <w:t xml:space="preserve">. 134, ал.2, т.2 </w:t>
      </w:r>
      <w:proofErr w:type="spellStart"/>
      <w:r>
        <w:t>от</w:t>
      </w:r>
      <w:proofErr w:type="spellEnd"/>
      <w:r>
        <w:t xml:space="preserve"> ЗУТ</w:t>
      </w:r>
      <w:r w:rsidRPr="005338FE">
        <w:t xml:space="preserve"> и </w:t>
      </w:r>
      <w:proofErr w:type="spellStart"/>
      <w:r w:rsidRPr="005338FE">
        <w:t>след</w:t>
      </w:r>
      <w:proofErr w:type="spellEnd"/>
      <w:r w:rsidRPr="005338FE">
        <w:t xml:space="preserve"> </w:t>
      </w:r>
      <w:proofErr w:type="spellStart"/>
      <w:r w:rsidRPr="005338FE">
        <w:t>станалите</w:t>
      </w:r>
      <w:proofErr w:type="spellEnd"/>
      <w:r w:rsidRPr="005338FE">
        <w:t xml:space="preserve"> </w:t>
      </w:r>
      <w:proofErr w:type="spellStart"/>
      <w:r w:rsidRPr="005338FE">
        <w:t>разисквания</w:t>
      </w:r>
      <w:proofErr w:type="spellEnd"/>
      <w:r w:rsidRPr="005338FE">
        <w:t>,</w:t>
      </w:r>
    </w:p>
    <w:p w:rsidR="000E1E9B" w:rsidRDefault="000E1E9B" w:rsidP="000E1E9B">
      <w:pPr>
        <w:ind w:right="284" w:firstLine="720"/>
        <w:jc w:val="both"/>
        <w:rPr>
          <w:lang w:val="bg-BG"/>
        </w:rPr>
      </w:pPr>
    </w:p>
    <w:p w:rsidR="000E1E9B" w:rsidRPr="00274E1F" w:rsidRDefault="000E1E9B" w:rsidP="000E1E9B">
      <w:pPr>
        <w:ind w:right="284" w:firstLine="720"/>
        <w:jc w:val="both"/>
        <w:rPr>
          <w:lang w:val="bg-BG"/>
        </w:rPr>
      </w:pPr>
    </w:p>
    <w:p w:rsidR="000E1E9B" w:rsidRPr="005338FE" w:rsidRDefault="000E1E9B" w:rsidP="000E1E9B">
      <w:pPr>
        <w:ind w:right="284"/>
        <w:jc w:val="center"/>
        <w:rPr>
          <w:b/>
          <w:bCs/>
        </w:rPr>
      </w:pPr>
      <w:r w:rsidRPr="005338FE">
        <w:rPr>
          <w:b/>
          <w:bCs/>
        </w:rPr>
        <w:t xml:space="preserve">Р Е Ш </w:t>
      </w:r>
      <w:proofErr w:type="gramStart"/>
      <w:r w:rsidRPr="005338FE">
        <w:rPr>
          <w:b/>
          <w:bCs/>
        </w:rPr>
        <w:t>И :</w:t>
      </w:r>
      <w:proofErr w:type="gramEnd"/>
    </w:p>
    <w:p w:rsidR="000E1E9B" w:rsidRDefault="000E1E9B" w:rsidP="000E1E9B">
      <w:pPr>
        <w:ind w:left="709" w:right="284"/>
        <w:jc w:val="center"/>
        <w:rPr>
          <w:b/>
          <w:bCs/>
          <w:lang w:val="bg-BG"/>
        </w:rPr>
      </w:pPr>
    </w:p>
    <w:p w:rsidR="000E1E9B" w:rsidRDefault="000E1E9B" w:rsidP="000E1E9B">
      <w:pPr>
        <w:jc w:val="both"/>
        <w:rPr>
          <w:lang w:val="bg-BG"/>
        </w:rPr>
      </w:pPr>
      <w:r w:rsidRPr="005338FE">
        <w:rPr>
          <w:b/>
          <w:bCs/>
        </w:rPr>
        <w:t xml:space="preserve">1.Одобрява </w:t>
      </w:r>
      <w:proofErr w:type="spellStart"/>
      <w:r w:rsidRPr="005338FE">
        <w:rPr>
          <w:b/>
          <w:bCs/>
        </w:rPr>
        <w:t>задание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за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изработване</w:t>
      </w:r>
      <w:proofErr w:type="spellEnd"/>
      <w:r w:rsidRPr="005338FE">
        <w:rPr>
          <w:b/>
          <w:bCs/>
        </w:rPr>
        <w:t xml:space="preserve"> </w:t>
      </w:r>
      <w:proofErr w:type="spellStart"/>
      <w:r w:rsidRPr="005338FE">
        <w:rPr>
          <w:b/>
          <w:bCs/>
        </w:rPr>
        <w:t>на</w:t>
      </w:r>
      <w:proofErr w:type="spellEnd"/>
      <w:r w:rsidRPr="005338FE">
        <w:t xml:space="preserve"> </w:t>
      </w:r>
      <w:r w:rsidRPr="005338FE">
        <w:rPr>
          <w:b/>
          <w:bCs/>
        </w:rPr>
        <w:t>ПУП</w:t>
      </w:r>
      <w:r>
        <w:rPr>
          <w:b/>
          <w:bCs/>
        </w:rPr>
        <w:t>-</w:t>
      </w:r>
      <w:r w:rsidRPr="005338FE">
        <w:rPr>
          <w:b/>
          <w:bCs/>
        </w:rPr>
        <w:t>ПР</w:t>
      </w:r>
      <w:r w:rsidRPr="005338FE">
        <w:t xml:space="preserve"> </w:t>
      </w:r>
      <w:r>
        <w:rPr>
          <w:lang w:val="bg-BG"/>
        </w:rPr>
        <w:t>за</w:t>
      </w:r>
      <w:r w:rsidRPr="000651F7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III</w:t>
      </w:r>
      <w:r>
        <w:rPr>
          <w:lang w:val="bg-BG"/>
        </w:rPr>
        <w:t xml:space="preserve">-667, Търговия и услуги, УПИ </w:t>
      </w:r>
      <w:r>
        <w:rPr>
          <w:lang w:val="en-US"/>
        </w:rPr>
        <w:t xml:space="preserve">IV-678, </w:t>
      </w:r>
      <w:r>
        <w:rPr>
          <w:lang w:val="bg-BG"/>
        </w:rPr>
        <w:t xml:space="preserve">Търговия и услуги, УПИ </w:t>
      </w:r>
      <w:r>
        <w:rPr>
          <w:lang w:val="en-US"/>
        </w:rPr>
        <w:t xml:space="preserve">V-679, </w:t>
      </w:r>
      <w:r>
        <w:rPr>
          <w:lang w:val="bg-BG"/>
        </w:rPr>
        <w:t>Търговия и услуги в кв. 70 по действащия план на гр. Пазарджик и части от поземлени</w:t>
      </w:r>
      <w:r w:rsidRPr="00B44871">
        <w:rPr>
          <w:lang w:val="bg-BG"/>
        </w:rPr>
        <w:t xml:space="preserve"> имот</w:t>
      </w:r>
      <w:r>
        <w:rPr>
          <w:lang w:val="bg-BG"/>
        </w:rPr>
        <w:t>и</w:t>
      </w:r>
      <w:r w:rsidRPr="00B44871">
        <w:rPr>
          <w:lang w:val="bg-BG"/>
        </w:rPr>
        <w:t xml:space="preserve"> с идентификатор</w:t>
      </w:r>
      <w:r>
        <w:rPr>
          <w:lang w:val="bg-BG"/>
        </w:rPr>
        <w:t>и</w:t>
      </w:r>
      <w:r w:rsidRPr="00B44871">
        <w:rPr>
          <w:lang w:val="bg-BG"/>
        </w:rPr>
        <w:t xml:space="preserve"> </w:t>
      </w:r>
      <w:r>
        <w:rPr>
          <w:lang w:val="bg-BG"/>
        </w:rPr>
        <w:t xml:space="preserve">55155.505.1272 и </w:t>
      </w:r>
      <w:r w:rsidRPr="00225644">
        <w:rPr>
          <w:lang w:val="bg-BG"/>
        </w:rPr>
        <w:t>55155.505.9514</w:t>
      </w:r>
      <w:r>
        <w:rPr>
          <w:lang w:val="bg-BG"/>
        </w:rPr>
        <w:t xml:space="preserve"> по КККР на гр. Пазарджик. </w:t>
      </w:r>
      <w:r w:rsidRPr="00B44871">
        <w:rPr>
          <w:lang w:val="bg-BG"/>
        </w:rPr>
        <w:t xml:space="preserve"> </w:t>
      </w:r>
    </w:p>
    <w:p w:rsidR="000E1E9B" w:rsidRDefault="000E1E9B" w:rsidP="000E1E9B">
      <w:pPr>
        <w:jc w:val="both"/>
        <w:rPr>
          <w:lang w:val="bg-BG"/>
        </w:rPr>
      </w:pPr>
    </w:p>
    <w:p w:rsidR="000E1E9B" w:rsidRPr="00835CB0" w:rsidRDefault="000E1E9B" w:rsidP="000E1E9B">
      <w:pPr>
        <w:ind w:left="142"/>
        <w:jc w:val="both"/>
        <w:rPr>
          <w:b/>
          <w:bCs/>
        </w:rPr>
      </w:pPr>
    </w:p>
    <w:p w:rsidR="000E1E9B" w:rsidRDefault="000E1E9B" w:rsidP="000E1E9B">
      <w:pPr>
        <w:jc w:val="both"/>
        <w:rPr>
          <w:lang w:val="bg-BG"/>
        </w:rPr>
      </w:pPr>
      <w:r w:rsidRPr="005338FE">
        <w:rPr>
          <w:b/>
          <w:bCs/>
        </w:rPr>
        <w:t>2.Разрешава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изработване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ПУП-</w:t>
      </w:r>
      <w:r w:rsidRPr="005338FE">
        <w:rPr>
          <w:b/>
          <w:bCs/>
        </w:rPr>
        <w:t>ПР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>за</w:t>
      </w:r>
      <w:r w:rsidRPr="000651F7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rPr>
          <w:lang w:val="en-US"/>
        </w:rPr>
        <w:t>III</w:t>
      </w:r>
      <w:r>
        <w:rPr>
          <w:lang w:val="bg-BG"/>
        </w:rPr>
        <w:t xml:space="preserve">-667, Търговия и услуги, УПИ </w:t>
      </w:r>
      <w:r>
        <w:rPr>
          <w:lang w:val="en-US"/>
        </w:rPr>
        <w:t xml:space="preserve">IV-678, </w:t>
      </w:r>
      <w:r>
        <w:rPr>
          <w:lang w:val="bg-BG"/>
        </w:rPr>
        <w:t xml:space="preserve">Търговия и услуги, УПИ </w:t>
      </w:r>
      <w:r>
        <w:rPr>
          <w:lang w:val="en-US"/>
        </w:rPr>
        <w:t xml:space="preserve">V-679, </w:t>
      </w:r>
      <w:r>
        <w:rPr>
          <w:lang w:val="bg-BG"/>
        </w:rPr>
        <w:t>Търговия и услуги в кв. 70 по действащия план на гр. Пазарджик и части от поземлени</w:t>
      </w:r>
      <w:r w:rsidRPr="00B44871">
        <w:rPr>
          <w:lang w:val="bg-BG"/>
        </w:rPr>
        <w:t xml:space="preserve"> имот</w:t>
      </w:r>
      <w:r>
        <w:rPr>
          <w:lang w:val="bg-BG"/>
        </w:rPr>
        <w:t>и</w:t>
      </w:r>
      <w:r w:rsidRPr="00B44871">
        <w:rPr>
          <w:lang w:val="bg-BG"/>
        </w:rPr>
        <w:t xml:space="preserve"> с идентификатор</w:t>
      </w:r>
      <w:r>
        <w:rPr>
          <w:lang w:val="bg-BG"/>
        </w:rPr>
        <w:t>и</w:t>
      </w:r>
      <w:r w:rsidRPr="00B44871">
        <w:rPr>
          <w:lang w:val="bg-BG"/>
        </w:rPr>
        <w:t xml:space="preserve"> </w:t>
      </w:r>
      <w:r>
        <w:rPr>
          <w:lang w:val="bg-BG"/>
        </w:rPr>
        <w:t xml:space="preserve">55155.505.1272 и </w:t>
      </w:r>
      <w:r w:rsidRPr="00225644">
        <w:rPr>
          <w:lang w:val="bg-BG"/>
        </w:rPr>
        <w:t>55155.505.9514</w:t>
      </w:r>
      <w:r>
        <w:rPr>
          <w:lang w:val="bg-BG"/>
        </w:rPr>
        <w:t xml:space="preserve"> по КККР на гр. Пазарджик. </w:t>
      </w:r>
      <w:r w:rsidRPr="00B44871">
        <w:rPr>
          <w:lang w:val="bg-BG"/>
        </w:rPr>
        <w:t xml:space="preserve"> </w:t>
      </w:r>
    </w:p>
    <w:p w:rsidR="000E1E9B" w:rsidRPr="00274E1F" w:rsidRDefault="000E1E9B" w:rsidP="000E1E9B">
      <w:pPr>
        <w:jc w:val="both"/>
        <w:rPr>
          <w:color w:val="FF0000"/>
          <w:lang w:val="bg-BG"/>
        </w:rPr>
      </w:pPr>
    </w:p>
    <w:p w:rsidR="000E1E9B" w:rsidRDefault="000E1E9B" w:rsidP="000E1E9B">
      <w:pPr>
        <w:jc w:val="both"/>
        <w:rPr>
          <w:lang w:val="bg-BG"/>
        </w:rPr>
      </w:pPr>
    </w:p>
    <w:p w:rsidR="000E1E9B" w:rsidRPr="009E0D64" w:rsidRDefault="000E1E9B" w:rsidP="000E1E9B">
      <w:pPr>
        <w:jc w:val="both"/>
        <w:rPr>
          <w:lang w:val="bg-BG"/>
        </w:rPr>
      </w:pPr>
    </w:p>
    <w:p w:rsidR="000E1E9B" w:rsidRPr="005338FE" w:rsidRDefault="000E1E9B" w:rsidP="000E1E9B">
      <w:pPr>
        <w:rPr>
          <w:b/>
          <w:bCs/>
        </w:rPr>
      </w:pPr>
    </w:p>
    <w:p w:rsidR="000E1E9B" w:rsidRPr="005338FE" w:rsidRDefault="000E1E9B" w:rsidP="000E1E9B">
      <w:pPr>
        <w:rPr>
          <w:b/>
          <w:bCs/>
        </w:rPr>
      </w:pPr>
      <w:proofErr w:type="gramStart"/>
      <w:r w:rsidRPr="005338FE">
        <w:rPr>
          <w:b/>
          <w:bCs/>
        </w:rPr>
        <w:t>ХАРИ  ХАРАЛАМПИЕВ</w:t>
      </w:r>
      <w:proofErr w:type="gramEnd"/>
    </w:p>
    <w:p w:rsidR="000E1E9B" w:rsidRPr="005338FE" w:rsidRDefault="000E1E9B" w:rsidP="000E1E9B">
      <w:pPr>
        <w:rPr>
          <w:i/>
          <w:iCs/>
        </w:rPr>
      </w:pPr>
      <w:proofErr w:type="spellStart"/>
      <w:proofErr w:type="gramStart"/>
      <w:r w:rsidRPr="005338FE">
        <w:rPr>
          <w:i/>
          <w:iCs/>
        </w:rPr>
        <w:t>Председател</w:t>
      </w:r>
      <w:proofErr w:type="spellEnd"/>
      <w:r w:rsidRPr="005338FE">
        <w:rPr>
          <w:i/>
          <w:iCs/>
        </w:rPr>
        <w:t xml:space="preserve">  </w:t>
      </w:r>
      <w:proofErr w:type="spellStart"/>
      <w:r w:rsidRPr="005338FE">
        <w:rPr>
          <w:i/>
          <w:iCs/>
        </w:rPr>
        <w:t>на</w:t>
      </w:r>
      <w:proofErr w:type="spellEnd"/>
      <w:proofErr w:type="gram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Общински</w:t>
      </w:r>
      <w:proofErr w:type="spellEnd"/>
      <w:r w:rsidRPr="005338FE">
        <w:rPr>
          <w:i/>
          <w:iCs/>
        </w:rPr>
        <w:t xml:space="preserve"> </w:t>
      </w:r>
      <w:proofErr w:type="spellStart"/>
      <w:r w:rsidRPr="005338FE">
        <w:rPr>
          <w:i/>
          <w:iCs/>
        </w:rPr>
        <w:t>съвет</w:t>
      </w:r>
      <w:proofErr w:type="spellEnd"/>
      <w:r w:rsidRPr="005338FE">
        <w:rPr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0E1E9B" w:rsidRPr="005338FE" w:rsidRDefault="000E1E9B" w:rsidP="000E1E9B">
      <w:pPr>
        <w:rPr>
          <w:i/>
          <w:iCs/>
        </w:rPr>
      </w:pPr>
      <w:proofErr w:type="spellStart"/>
      <w:r w:rsidRPr="005338FE">
        <w:rPr>
          <w:i/>
          <w:iCs/>
        </w:rPr>
        <w:t>Пазарджик</w:t>
      </w:r>
      <w:proofErr w:type="spellEnd"/>
      <w:r w:rsidRPr="005338FE">
        <w:rPr>
          <w:i/>
          <w:iCs/>
        </w:rPr>
        <w:t xml:space="preserve">    </w:t>
      </w:r>
    </w:p>
    <w:p w:rsidR="000E1E9B" w:rsidRDefault="000E1E9B" w:rsidP="000E1E9B"/>
    <w:p w:rsidR="000E1E9B" w:rsidRDefault="000E1E9B" w:rsidP="000E1E9B"/>
    <w:p w:rsidR="000E1E9B" w:rsidRDefault="000E1E9B" w:rsidP="000E1E9B">
      <w:bookmarkStart w:id="0" w:name="_GoBack"/>
      <w:bookmarkEnd w:id="0"/>
    </w:p>
    <w:p w:rsidR="000E1E9B" w:rsidRDefault="000E1E9B" w:rsidP="000E1E9B"/>
    <w:p w:rsidR="000E1E9B" w:rsidRDefault="000E1E9B" w:rsidP="000E1E9B"/>
    <w:p w:rsidR="000E1E9B" w:rsidRDefault="000E1E9B" w:rsidP="000E1E9B"/>
    <w:p w:rsidR="000E1E9B" w:rsidRDefault="000E1E9B" w:rsidP="000E1E9B"/>
    <w:p w:rsidR="000E1E9B" w:rsidRDefault="000E1E9B" w:rsidP="000E1E9B"/>
    <w:p w:rsidR="000E1E9B" w:rsidRDefault="000E1E9B" w:rsidP="000E1E9B"/>
    <w:p w:rsidR="000E1E9B" w:rsidRPr="00A37F5D" w:rsidRDefault="000E1E9B">
      <w:pPr>
        <w:rPr>
          <w:i/>
          <w:lang w:val="bg-BG"/>
        </w:rPr>
      </w:pPr>
    </w:p>
    <w:sectPr w:rsidR="000E1E9B" w:rsidRPr="00A37F5D" w:rsidSect="0018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43DC11DD"/>
    <w:multiLevelType w:val="hybridMultilevel"/>
    <w:tmpl w:val="1182082C"/>
    <w:lvl w:ilvl="0" w:tplc="C230275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73"/>
    <w:rsid w:val="000E1E9B"/>
    <w:rsid w:val="001809EF"/>
    <w:rsid w:val="00225644"/>
    <w:rsid w:val="00293C16"/>
    <w:rsid w:val="008C2A11"/>
    <w:rsid w:val="00A37F5D"/>
    <w:rsid w:val="00D1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4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37F5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37F5D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1">
    <w:name w:val="Без разредка1"/>
    <w:rsid w:val="000E1E9B"/>
    <w:pPr>
      <w:spacing w:after="0" w:line="240" w:lineRule="auto"/>
    </w:pPr>
    <w:rPr>
      <w:rFonts w:ascii="Arial" w:eastAsia="Calibri" w:hAnsi="Arial" w:cs="Arial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User</cp:lastModifiedBy>
  <cp:revision>5</cp:revision>
  <cp:lastPrinted>2022-05-20T07:02:00Z</cp:lastPrinted>
  <dcterms:created xsi:type="dcterms:W3CDTF">2022-05-17T13:40:00Z</dcterms:created>
  <dcterms:modified xsi:type="dcterms:W3CDTF">2022-05-25T11:51:00Z</dcterms:modified>
</cp:coreProperties>
</file>