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6847"/>
      </w:tblGrid>
      <w:tr w:rsidR="005355F5" w:rsidRPr="00342AF8" w:rsidTr="007938D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5" w:rsidRPr="00603B9B" w:rsidRDefault="005355F5" w:rsidP="007938DC">
            <w:pPr>
              <w:rPr>
                <w:sz w:val="24"/>
                <w:szCs w:val="24"/>
              </w:rPr>
            </w:pPr>
            <w:r w:rsidRPr="00603B9B">
              <w:rPr>
                <w:sz w:val="24"/>
                <w:szCs w:val="24"/>
              </w:rPr>
              <w:object w:dxaOrig="1321" w:dyaOrig="1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6.75pt" o:ole="" fillcolor="window">
                  <v:imagedata r:id="rId6" o:title=""/>
                </v:shape>
                <o:OLEObject Type="Embed" ProgID="Word.Picture.8" ShapeID="_x0000_i1025" DrawAspect="Content" ObjectID="_1704782202" r:id="rId7"/>
              </w:object>
            </w:r>
          </w:p>
        </w:tc>
        <w:tc>
          <w:tcPr>
            <w:tcW w:w="6847" w:type="dxa"/>
            <w:tcBorders>
              <w:left w:val="single" w:sz="4" w:space="0" w:color="auto"/>
            </w:tcBorders>
          </w:tcPr>
          <w:p w:rsidR="005355F5" w:rsidRPr="00603B9B" w:rsidRDefault="005355F5" w:rsidP="007938DC">
            <w:pPr>
              <w:pStyle w:val="1"/>
              <w:rPr>
                <w:sz w:val="24"/>
                <w:szCs w:val="24"/>
              </w:rPr>
            </w:pPr>
            <w:r w:rsidRPr="00603B9B">
              <w:rPr>
                <w:sz w:val="24"/>
                <w:szCs w:val="24"/>
              </w:rPr>
              <w:t xml:space="preserve">Община </w:t>
            </w:r>
            <w:r w:rsidRPr="00603B9B">
              <w:rPr>
                <w:sz w:val="24"/>
                <w:szCs w:val="24"/>
                <w:lang w:val="en-US"/>
              </w:rPr>
              <w:t xml:space="preserve">  </w:t>
            </w:r>
            <w:r w:rsidRPr="00603B9B">
              <w:rPr>
                <w:sz w:val="24"/>
                <w:szCs w:val="24"/>
              </w:rPr>
              <w:t>ПАЗАРДЖИК</w:t>
            </w:r>
          </w:p>
          <w:p w:rsidR="005355F5" w:rsidRPr="00603B9B" w:rsidRDefault="005355F5" w:rsidP="007938DC">
            <w:pPr>
              <w:jc w:val="center"/>
              <w:rPr>
                <w:sz w:val="24"/>
                <w:szCs w:val="24"/>
              </w:rPr>
            </w:pPr>
            <w:r w:rsidRPr="00603B9B">
              <w:rPr>
                <w:sz w:val="24"/>
                <w:szCs w:val="24"/>
              </w:rPr>
              <w:t xml:space="preserve">4400 </w:t>
            </w:r>
            <w:proofErr w:type="spellStart"/>
            <w:r w:rsidRPr="00603B9B">
              <w:rPr>
                <w:sz w:val="24"/>
                <w:szCs w:val="24"/>
              </w:rPr>
              <w:t>Пазарджик</w:t>
            </w:r>
            <w:proofErr w:type="spellEnd"/>
            <w:r w:rsidRPr="00603B9B">
              <w:rPr>
                <w:sz w:val="24"/>
                <w:szCs w:val="24"/>
              </w:rPr>
              <w:t xml:space="preserve">, </w:t>
            </w:r>
            <w:proofErr w:type="spellStart"/>
            <w:r w:rsidRPr="00603B9B">
              <w:rPr>
                <w:sz w:val="24"/>
                <w:szCs w:val="24"/>
              </w:rPr>
              <w:t>бул</w:t>
            </w:r>
            <w:proofErr w:type="spellEnd"/>
            <w:r w:rsidRPr="00603B9B">
              <w:rPr>
                <w:sz w:val="24"/>
                <w:szCs w:val="24"/>
              </w:rPr>
              <w:t xml:space="preserve">. </w:t>
            </w:r>
            <w:proofErr w:type="spellStart"/>
            <w:r w:rsidRPr="00603B9B">
              <w:rPr>
                <w:sz w:val="24"/>
                <w:szCs w:val="24"/>
              </w:rPr>
              <w:t>България</w:t>
            </w:r>
            <w:proofErr w:type="spellEnd"/>
            <w:r w:rsidRPr="00603B9B">
              <w:rPr>
                <w:sz w:val="24"/>
                <w:szCs w:val="24"/>
              </w:rPr>
              <w:t xml:space="preserve">, №2, </w:t>
            </w:r>
            <w:proofErr w:type="spellStart"/>
            <w:r w:rsidRPr="00603B9B">
              <w:rPr>
                <w:sz w:val="24"/>
                <w:szCs w:val="24"/>
              </w:rPr>
              <w:t>Общинска</w:t>
            </w:r>
            <w:proofErr w:type="spellEnd"/>
            <w:r w:rsidRPr="00603B9B">
              <w:rPr>
                <w:sz w:val="24"/>
                <w:szCs w:val="24"/>
              </w:rPr>
              <w:t xml:space="preserve"> </w:t>
            </w:r>
            <w:proofErr w:type="spellStart"/>
            <w:r w:rsidRPr="00603B9B">
              <w:rPr>
                <w:sz w:val="24"/>
                <w:szCs w:val="24"/>
              </w:rPr>
              <w:t>администрация</w:t>
            </w:r>
            <w:proofErr w:type="spellEnd"/>
            <w:r w:rsidRPr="00603B9B">
              <w:rPr>
                <w:sz w:val="24"/>
                <w:szCs w:val="24"/>
              </w:rPr>
              <w:t xml:space="preserve">,  </w:t>
            </w:r>
            <w:proofErr w:type="spellStart"/>
            <w:r w:rsidRPr="00603B9B">
              <w:rPr>
                <w:sz w:val="24"/>
                <w:szCs w:val="24"/>
              </w:rPr>
              <w:t>тел</w:t>
            </w:r>
            <w:proofErr w:type="spellEnd"/>
            <w:r w:rsidRPr="00603B9B">
              <w:rPr>
                <w:sz w:val="24"/>
                <w:szCs w:val="24"/>
              </w:rPr>
              <w:t>: / 034/ 44 55  01,</w:t>
            </w:r>
          </w:p>
          <w:p w:rsidR="005355F5" w:rsidRPr="00603B9B" w:rsidRDefault="005355F5" w:rsidP="007938D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3B9B">
              <w:rPr>
                <w:sz w:val="24"/>
                <w:szCs w:val="24"/>
              </w:rPr>
              <w:t>факс</w:t>
            </w:r>
            <w:proofErr w:type="spellEnd"/>
            <w:proofErr w:type="gramEnd"/>
            <w:r w:rsidRPr="00603B9B">
              <w:rPr>
                <w:sz w:val="24"/>
                <w:szCs w:val="24"/>
              </w:rPr>
              <w:t xml:space="preserve">: /034/ 44 24 95е-mail: </w:t>
            </w:r>
            <w:proofErr w:type="spellStart"/>
            <w:r w:rsidRPr="00603B9B">
              <w:rPr>
                <w:sz w:val="24"/>
                <w:szCs w:val="24"/>
              </w:rPr>
              <w:t>secretary@pazardjik</w:t>
            </w:r>
            <w:proofErr w:type="spellEnd"/>
            <w:r w:rsidRPr="00603B9B">
              <w:rPr>
                <w:sz w:val="24"/>
                <w:szCs w:val="24"/>
              </w:rPr>
              <w:t xml:space="preserve">. </w:t>
            </w:r>
            <w:proofErr w:type="spellStart"/>
            <w:r w:rsidRPr="00603B9B">
              <w:rPr>
                <w:sz w:val="24"/>
                <w:szCs w:val="24"/>
              </w:rPr>
              <w:t>bg</w:t>
            </w:r>
            <w:proofErr w:type="spellEnd"/>
          </w:p>
        </w:tc>
      </w:tr>
    </w:tbl>
    <w:p w:rsidR="005355F5" w:rsidRDefault="005355F5" w:rsidP="005355F5">
      <w:pPr>
        <w:jc w:val="both"/>
        <w:rPr>
          <w:b/>
          <w:sz w:val="28"/>
          <w:lang w:val="bg-BG"/>
        </w:rPr>
      </w:pPr>
    </w:p>
    <w:p w:rsidR="005355F5" w:rsidRPr="0060707D" w:rsidRDefault="006F3A5F" w:rsidP="005355F5">
      <w:pPr>
        <w:rPr>
          <w:sz w:val="28"/>
          <w:szCs w:val="28"/>
        </w:rPr>
      </w:pPr>
      <w:r w:rsidRPr="006F3A5F">
        <w:rPr>
          <w:sz w:val="24"/>
          <w:szCs w:val="24"/>
        </w:rPr>
        <w:t xml:space="preserve">    </w:t>
      </w:r>
      <w:r w:rsidR="005355F5" w:rsidRPr="006F3A5F">
        <w:rPr>
          <w:sz w:val="24"/>
          <w:szCs w:val="24"/>
        </w:rPr>
        <w:t xml:space="preserve"> </w:t>
      </w:r>
      <w:proofErr w:type="spellStart"/>
      <w:proofErr w:type="gramStart"/>
      <w:r w:rsidR="005355F5" w:rsidRPr="0060707D">
        <w:rPr>
          <w:sz w:val="28"/>
          <w:szCs w:val="28"/>
        </w:rPr>
        <w:t>Изх</w:t>
      </w:r>
      <w:proofErr w:type="spellEnd"/>
      <w:r w:rsidR="005355F5" w:rsidRPr="0060707D">
        <w:rPr>
          <w:sz w:val="28"/>
          <w:szCs w:val="28"/>
        </w:rPr>
        <w:t>. №.......................…......../..…….......... 20</w:t>
      </w:r>
      <w:r w:rsidR="00622EA9" w:rsidRPr="0060707D">
        <w:rPr>
          <w:sz w:val="28"/>
          <w:szCs w:val="28"/>
          <w:lang w:val="bg-BG"/>
        </w:rPr>
        <w:t>22</w:t>
      </w:r>
      <w:r w:rsidR="005355F5" w:rsidRPr="0060707D">
        <w:rPr>
          <w:sz w:val="28"/>
          <w:szCs w:val="28"/>
        </w:rPr>
        <w:t xml:space="preserve"> г.</w:t>
      </w:r>
      <w:proofErr w:type="gramEnd"/>
    </w:p>
    <w:p w:rsidR="005355F5" w:rsidRPr="0060707D" w:rsidRDefault="005355F5" w:rsidP="005355F5">
      <w:pPr>
        <w:rPr>
          <w:sz w:val="28"/>
          <w:szCs w:val="28"/>
          <w:lang w:val="bg-BG"/>
        </w:rPr>
      </w:pPr>
    </w:p>
    <w:p w:rsidR="00E551BA" w:rsidRPr="0060707D" w:rsidRDefault="00E551BA" w:rsidP="005355F5">
      <w:pPr>
        <w:rPr>
          <w:sz w:val="28"/>
          <w:szCs w:val="28"/>
          <w:lang w:val="bg-BG"/>
        </w:rPr>
      </w:pPr>
    </w:p>
    <w:p w:rsidR="00E551BA" w:rsidRPr="0060707D" w:rsidRDefault="00E551BA" w:rsidP="005355F5">
      <w:pPr>
        <w:rPr>
          <w:sz w:val="28"/>
          <w:szCs w:val="28"/>
          <w:lang w:val="bg-BG"/>
        </w:rPr>
      </w:pPr>
    </w:p>
    <w:p w:rsidR="005355F5" w:rsidRPr="0060707D" w:rsidRDefault="005355F5" w:rsidP="005355F5">
      <w:pPr>
        <w:jc w:val="both"/>
        <w:rPr>
          <w:b/>
          <w:sz w:val="28"/>
          <w:szCs w:val="28"/>
          <w:lang w:val="bg-BG"/>
        </w:rPr>
      </w:pPr>
      <w:r w:rsidRPr="0060707D">
        <w:rPr>
          <w:b/>
          <w:sz w:val="28"/>
          <w:szCs w:val="28"/>
          <w:lang w:val="bg-BG"/>
        </w:rPr>
        <w:t>ДО</w:t>
      </w:r>
    </w:p>
    <w:p w:rsidR="005355F5" w:rsidRPr="0060707D" w:rsidRDefault="005355F5" w:rsidP="005355F5">
      <w:pPr>
        <w:jc w:val="both"/>
        <w:rPr>
          <w:b/>
          <w:sz w:val="28"/>
          <w:szCs w:val="28"/>
          <w:lang w:val="bg-BG"/>
        </w:rPr>
      </w:pPr>
      <w:r w:rsidRPr="0060707D">
        <w:rPr>
          <w:b/>
          <w:sz w:val="28"/>
          <w:szCs w:val="28"/>
          <w:lang w:val="bg-BG"/>
        </w:rPr>
        <w:t>ПРЕДСЕДАТЕЛЯ НА</w:t>
      </w:r>
    </w:p>
    <w:p w:rsidR="005355F5" w:rsidRPr="0060707D" w:rsidRDefault="005355F5" w:rsidP="005355F5">
      <w:pPr>
        <w:jc w:val="both"/>
        <w:rPr>
          <w:b/>
          <w:sz w:val="28"/>
          <w:szCs w:val="28"/>
          <w:lang w:val="bg-BG"/>
        </w:rPr>
      </w:pPr>
      <w:r w:rsidRPr="0060707D">
        <w:rPr>
          <w:b/>
          <w:sz w:val="28"/>
          <w:szCs w:val="28"/>
          <w:lang w:val="bg-BG"/>
        </w:rPr>
        <w:t>ОБЩИНСКИ СЪВЕТ</w:t>
      </w:r>
    </w:p>
    <w:p w:rsidR="005355F5" w:rsidRPr="0060707D" w:rsidRDefault="005355F5" w:rsidP="005355F5">
      <w:pPr>
        <w:jc w:val="both"/>
        <w:rPr>
          <w:b/>
          <w:sz w:val="28"/>
          <w:szCs w:val="28"/>
          <w:lang w:val="bg-BG"/>
        </w:rPr>
      </w:pPr>
      <w:r w:rsidRPr="0060707D">
        <w:rPr>
          <w:b/>
          <w:sz w:val="28"/>
          <w:szCs w:val="28"/>
          <w:lang w:val="bg-BG"/>
        </w:rPr>
        <w:t>ПАЗАРДЖИК</w:t>
      </w:r>
    </w:p>
    <w:p w:rsidR="005355F5" w:rsidRPr="0060707D" w:rsidRDefault="005355F5" w:rsidP="005355F5">
      <w:pPr>
        <w:jc w:val="both"/>
        <w:rPr>
          <w:b/>
          <w:sz w:val="28"/>
          <w:szCs w:val="28"/>
          <w:lang w:val="bg-BG"/>
        </w:rPr>
      </w:pPr>
    </w:p>
    <w:p w:rsidR="00622EA9" w:rsidRPr="0060707D" w:rsidRDefault="00622EA9" w:rsidP="005355F5">
      <w:pPr>
        <w:jc w:val="both"/>
        <w:rPr>
          <w:b/>
          <w:sz w:val="28"/>
          <w:szCs w:val="28"/>
          <w:lang w:val="bg-BG"/>
        </w:rPr>
      </w:pPr>
    </w:p>
    <w:p w:rsidR="005355F5" w:rsidRPr="0060707D" w:rsidRDefault="005355F5" w:rsidP="005355F5">
      <w:pPr>
        <w:ind w:firstLine="708"/>
        <w:jc w:val="both"/>
        <w:rPr>
          <w:b/>
          <w:sz w:val="28"/>
          <w:szCs w:val="28"/>
          <w:lang w:val="bg-BG"/>
        </w:rPr>
      </w:pPr>
      <w:r w:rsidRPr="0060707D">
        <w:rPr>
          <w:b/>
          <w:sz w:val="28"/>
          <w:szCs w:val="28"/>
          <w:lang w:val="bg-BG"/>
        </w:rPr>
        <w:t>УВАЖАЕМИ Г-Н ПРЕДСЕДАТЕЛ,</w:t>
      </w:r>
    </w:p>
    <w:p w:rsidR="005355F5" w:rsidRPr="0060707D" w:rsidRDefault="005355F5" w:rsidP="005355F5">
      <w:pPr>
        <w:jc w:val="both"/>
        <w:rPr>
          <w:b/>
          <w:sz w:val="28"/>
          <w:szCs w:val="28"/>
          <w:lang w:val="bg-BG"/>
        </w:rPr>
      </w:pPr>
    </w:p>
    <w:p w:rsidR="005355F5" w:rsidRPr="0060707D" w:rsidRDefault="00622EA9" w:rsidP="005355F5">
      <w:pPr>
        <w:ind w:firstLine="708"/>
        <w:jc w:val="both"/>
        <w:rPr>
          <w:sz w:val="28"/>
          <w:szCs w:val="28"/>
          <w:lang w:val="bg-BG"/>
        </w:rPr>
      </w:pPr>
      <w:r w:rsidRPr="0060707D">
        <w:rPr>
          <w:sz w:val="28"/>
          <w:szCs w:val="28"/>
          <w:lang w:val="bg-BG"/>
        </w:rPr>
        <w:t>Приложено, изпращам</w:t>
      </w:r>
      <w:r w:rsidR="005355F5" w:rsidRPr="0060707D">
        <w:rPr>
          <w:sz w:val="28"/>
          <w:szCs w:val="28"/>
          <w:lang w:val="bg-BG"/>
        </w:rPr>
        <w:t xml:space="preserve"> Ви предложение и проект за решение, относно обявяване за частна общинска собственост</w:t>
      </w:r>
      <w:r w:rsidR="005355F5" w:rsidRPr="0060707D">
        <w:rPr>
          <w:b/>
          <w:sz w:val="28"/>
          <w:szCs w:val="28"/>
          <w:lang w:val="bg-BG"/>
        </w:rPr>
        <w:t xml:space="preserve"> </w:t>
      </w:r>
      <w:proofErr w:type="spellStart"/>
      <w:r w:rsidR="005355F5" w:rsidRPr="0060707D">
        <w:rPr>
          <w:sz w:val="28"/>
          <w:szCs w:val="28"/>
        </w:rPr>
        <w:t>на</w:t>
      </w:r>
      <w:proofErr w:type="spellEnd"/>
      <w:r w:rsidR="005355F5" w:rsidRPr="0060707D">
        <w:rPr>
          <w:sz w:val="28"/>
          <w:szCs w:val="28"/>
        </w:rPr>
        <w:t xml:space="preserve"> </w:t>
      </w:r>
      <w:r w:rsidR="005355F5" w:rsidRPr="0060707D">
        <w:rPr>
          <w:sz w:val="28"/>
          <w:szCs w:val="28"/>
          <w:lang w:val="bg-BG"/>
        </w:rPr>
        <w:t>поземлен</w:t>
      </w:r>
      <w:r w:rsidRPr="0060707D">
        <w:rPr>
          <w:sz w:val="28"/>
          <w:szCs w:val="28"/>
          <w:lang w:val="bg-BG"/>
        </w:rPr>
        <w:t>и</w:t>
      </w:r>
      <w:r w:rsidR="005355F5" w:rsidRPr="0060707D">
        <w:rPr>
          <w:sz w:val="28"/>
          <w:szCs w:val="28"/>
          <w:lang w:val="bg-BG"/>
        </w:rPr>
        <w:t xml:space="preserve"> имот</w:t>
      </w:r>
      <w:r w:rsidRPr="0060707D">
        <w:rPr>
          <w:sz w:val="28"/>
          <w:szCs w:val="28"/>
          <w:lang w:val="bg-BG"/>
        </w:rPr>
        <w:t>и с идентификатори</w:t>
      </w:r>
      <w:r w:rsidR="005355F5" w:rsidRPr="0060707D">
        <w:rPr>
          <w:sz w:val="28"/>
          <w:szCs w:val="28"/>
        </w:rPr>
        <w:t xml:space="preserve"> </w:t>
      </w:r>
      <w:r w:rsidR="005355F5" w:rsidRPr="0060707D">
        <w:rPr>
          <w:sz w:val="28"/>
          <w:szCs w:val="28"/>
          <w:lang w:val="bg-BG"/>
        </w:rPr>
        <w:t>65468.103.12</w:t>
      </w:r>
      <w:r w:rsidRPr="0060707D">
        <w:rPr>
          <w:sz w:val="28"/>
          <w:szCs w:val="28"/>
          <w:lang w:val="bg-BG"/>
        </w:rPr>
        <w:t>, 65468.103.13 и 65468.103.14</w:t>
      </w:r>
      <w:r w:rsidR="005355F5" w:rsidRPr="0060707D">
        <w:rPr>
          <w:sz w:val="28"/>
          <w:szCs w:val="28"/>
          <w:lang w:val="bg-BG"/>
        </w:rPr>
        <w:t xml:space="preserve"> по кадастралната карта и кадастралните регистри /КККР/ на с. Сбор,</w:t>
      </w:r>
      <w:r w:rsidRPr="0060707D">
        <w:rPr>
          <w:sz w:val="28"/>
          <w:szCs w:val="28"/>
          <w:lang w:val="bg-BG"/>
        </w:rPr>
        <w:t xml:space="preserve"> община Пазарджик</w:t>
      </w:r>
      <w:r w:rsidR="005355F5" w:rsidRPr="0060707D">
        <w:rPr>
          <w:sz w:val="28"/>
          <w:szCs w:val="28"/>
          <w:lang w:val="bg-BG"/>
        </w:rPr>
        <w:t xml:space="preserve">, с молба за обсъждане и решение на </w:t>
      </w:r>
      <w:proofErr w:type="spellStart"/>
      <w:r w:rsidR="005355F5" w:rsidRPr="0060707D">
        <w:rPr>
          <w:sz w:val="28"/>
          <w:szCs w:val="28"/>
          <w:lang w:val="bg-BG"/>
        </w:rPr>
        <w:t>предстоящето</w:t>
      </w:r>
      <w:proofErr w:type="spellEnd"/>
      <w:r w:rsidR="005355F5" w:rsidRPr="0060707D">
        <w:rPr>
          <w:sz w:val="28"/>
          <w:szCs w:val="28"/>
          <w:lang w:val="bg-BG"/>
        </w:rPr>
        <w:t xml:space="preserve"> заседание на Общинския съвет.</w:t>
      </w:r>
    </w:p>
    <w:p w:rsidR="005355F5" w:rsidRPr="0060707D" w:rsidRDefault="005355F5" w:rsidP="005355F5">
      <w:pPr>
        <w:ind w:firstLine="720"/>
        <w:jc w:val="both"/>
        <w:rPr>
          <w:sz w:val="28"/>
          <w:szCs w:val="28"/>
          <w:lang w:val="bg-BG"/>
        </w:rPr>
      </w:pPr>
      <w:r w:rsidRPr="0060707D">
        <w:rPr>
          <w:sz w:val="28"/>
          <w:szCs w:val="28"/>
          <w:lang w:val="bg-BG"/>
        </w:rPr>
        <w:t>Пред</w:t>
      </w:r>
      <w:r w:rsidR="00E551BA" w:rsidRPr="0060707D">
        <w:rPr>
          <w:sz w:val="28"/>
          <w:szCs w:val="28"/>
          <w:lang w:val="bg-BG"/>
        </w:rPr>
        <w:t>ложението ще се докладва от</w:t>
      </w:r>
      <w:r w:rsidRPr="0060707D">
        <w:rPr>
          <w:sz w:val="28"/>
          <w:szCs w:val="28"/>
          <w:lang w:val="bg-BG"/>
        </w:rPr>
        <w:t xml:space="preserve"> </w:t>
      </w:r>
      <w:proofErr w:type="spellStart"/>
      <w:r w:rsidRPr="0060707D">
        <w:rPr>
          <w:sz w:val="28"/>
          <w:szCs w:val="28"/>
          <w:lang w:val="bg-BG"/>
        </w:rPr>
        <w:t>Теменушка</w:t>
      </w:r>
      <w:proofErr w:type="spellEnd"/>
      <w:r w:rsidRPr="0060707D">
        <w:rPr>
          <w:sz w:val="28"/>
          <w:szCs w:val="28"/>
          <w:lang w:val="bg-BG"/>
        </w:rPr>
        <w:t xml:space="preserve"> Иванова – началник отдел УОС.</w:t>
      </w:r>
    </w:p>
    <w:p w:rsidR="005355F5" w:rsidRPr="0060707D" w:rsidRDefault="005355F5" w:rsidP="005355F5">
      <w:pPr>
        <w:ind w:left="1416"/>
        <w:jc w:val="both"/>
        <w:rPr>
          <w:sz w:val="28"/>
          <w:szCs w:val="28"/>
          <w:lang w:val="bg-BG"/>
        </w:rPr>
      </w:pPr>
      <w:r w:rsidRPr="0060707D">
        <w:rPr>
          <w:sz w:val="28"/>
          <w:szCs w:val="28"/>
          <w:lang w:val="bg-BG"/>
        </w:rPr>
        <w:t>Приложение: По един брой:</w:t>
      </w:r>
    </w:p>
    <w:p w:rsidR="005355F5" w:rsidRPr="0060707D" w:rsidRDefault="005355F5" w:rsidP="005355F5">
      <w:pPr>
        <w:ind w:left="2124" w:firstLine="708"/>
        <w:jc w:val="both"/>
        <w:rPr>
          <w:sz w:val="28"/>
          <w:szCs w:val="28"/>
          <w:lang w:val="bg-BG"/>
        </w:rPr>
      </w:pPr>
      <w:r w:rsidRPr="0060707D">
        <w:rPr>
          <w:sz w:val="28"/>
          <w:szCs w:val="28"/>
          <w:lang w:val="bg-BG"/>
        </w:rPr>
        <w:t xml:space="preserve"> </w:t>
      </w:r>
      <w:r w:rsidRPr="0060707D">
        <w:rPr>
          <w:b/>
          <w:sz w:val="28"/>
          <w:szCs w:val="28"/>
          <w:lang w:val="bg-BG"/>
        </w:rPr>
        <w:t xml:space="preserve">-   </w:t>
      </w:r>
      <w:r w:rsidRPr="0060707D">
        <w:rPr>
          <w:sz w:val="28"/>
          <w:szCs w:val="28"/>
          <w:lang w:val="bg-BG"/>
        </w:rPr>
        <w:t>Предложение;</w:t>
      </w:r>
    </w:p>
    <w:p w:rsidR="005355F5" w:rsidRPr="0060707D" w:rsidRDefault="005355F5" w:rsidP="005355F5">
      <w:pPr>
        <w:numPr>
          <w:ilvl w:val="0"/>
          <w:numId w:val="1"/>
        </w:numPr>
        <w:tabs>
          <w:tab w:val="clear" w:pos="510"/>
          <w:tab w:val="num" w:pos="3192"/>
        </w:tabs>
        <w:ind w:left="3192"/>
        <w:jc w:val="both"/>
        <w:rPr>
          <w:sz w:val="28"/>
          <w:szCs w:val="28"/>
          <w:lang w:val="bg-BG"/>
        </w:rPr>
      </w:pPr>
      <w:r w:rsidRPr="0060707D">
        <w:rPr>
          <w:sz w:val="28"/>
          <w:szCs w:val="28"/>
          <w:lang w:val="bg-BG"/>
        </w:rPr>
        <w:t>Проект за решение;</w:t>
      </w:r>
    </w:p>
    <w:p w:rsidR="005355F5" w:rsidRPr="008418EE" w:rsidRDefault="00E551BA" w:rsidP="005355F5">
      <w:pPr>
        <w:numPr>
          <w:ilvl w:val="0"/>
          <w:numId w:val="1"/>
        </w:numPr>
        <w:tabs>
          <w:tab w:val="clear" w:pos="510"/>
          <w:tab w:val="num" w:pos="3192"/>
        </w:tabs>
        <w:ind w:left="3192"/>
        <w:jc w:val="both"/>
        <w:rPr>
          <w:sz w:val="28"/>
          <w:szCs w:val="28"/>
          <w:lang w:val="bg-BG"/>
        </w:rPr>
      </w:pPr>
      <w:r w:rsidRPr="008418EE">
        <w:rPr>
          <w:sz w:val="28"/>
          <w:szCs w:val="28"/>
          <w:lang w:val="bg-BG"/>
        </w:rPr>
        <w:t>Скици на поземлен имот - 3 бр., копия;</w:t>
      </w:r>
    </w:p>
    <w:p w:rsidR="00622EA9" w:rsidRPr="008418EE" w:rsidRDefault="005355F5" w:rsidP="00643CD6">
      <w:pPr>
        <w:numPr>
          <w:ilvl w:val="0"/>
          <w:numId w:val="1"/>
        </w:numPr>
        <w:tabs>
          <w:tab w:val="clear" w:pos="510"/>
          <w:tab w:val="num" w:pos="3192"/>
        </w:tabs>
        <w:ind w:left="3192"/>
        <w:jc w:val="both"/>
        <w:rPr>
          <w:b/>
          <w:sz w:val="28"/>
          <w:szCs w:val="28"/>
          <w:lang w:val="bg-BG"/>
        </w:rPr>
      </w:pPr>
      <w:r w:rsidRPr="008418EE">
        <w:rPr>
          <w:sz w:val="28"/>
          <w:szCs w:val="28"/>
          <w:lang w:val="bg-BG"/>
        </w:rPr>
        <w:t>Акт з</w:t>
      </w:r>
      <w:r w:rsidR="00E551BA" w:rsidRPr="008418EE">
        <w:rPr>
          <w:sz w:val="28"/>
          <w:szCs w:val="28"/>
          <w:lang w:val="bg-BG"/>
        </w:rPr>
        <w:t>а публична общинска собственост - 3 бр., копия</w:t>
      </w:r>
    </w:p>
    <w:p w:rsidR="00622EA9" w:rsidRPr="0060707D" w:rsidRDefault="00622EA9" w:rsidP="005355F5">
      <w:pPr>
        <w:jc w:val="both"/>
        <w:rPr>
          <w:b/>
          <w:sz w:val="28"/>
          <w:szCs w:val="28"/>
          <w:lang w:val="bg-BG"/>
        </w:rPr>
      </w:pPr>
    </w:p>
    <w:p w:rsidR="00E551BA" w:rsidRPr="0060707D" w:rsidRDefault="00E551BA" w:rsidP="005355F5">
      <w:pPr>
        <w:jc w:val="both"/>
        <w:rPr>
          <w:b/>
          <w:sz w:val="28"/>
          <w:szCs w:val="28"/>
          <w:lang w:val="bg-BG"/>
        </w:rPr>
      </w:pPr>
    </w:p>
    <w:p w:rsidR="00186105" w:rsidRPr="00186105" w:rsidRDefault="00186105" w:rsidP="00186105">
      <w:pPr>
        <w:jc w:val="both"/>
        <w:rPr>
          <w:b/>
          <w:sz w:val="28"/>
          <w:szCs w:val="28"/>
          <w:lang w:val="bg-BG"/>
        </w:rPr>
      </w:pPr>
      <w:r w:rsidRPr="00186105">
        <w:rPr>
          <w:b/>
          <w:sz w:val="28"/>
          <w:szCs w:val="28"/>
          <w:lang w:val="bg-BG"/>
        </w:rPr>
        <w:t>С уважение,</w:t>
      </w:r>
    </w:p>
    <w:p w:rsidR="00186105" w:rsidRPr="00186105" w:rsidRDefault="00186105" w:rsidP="00186105">
      <w:pPr>
        <w:pStyle w:val="a3"/>
        <w:jc w:val="both"/>
        <w:rPr>
          <w:bCs/>
          <w:szCs w:val="28"/>
        </w:rPr>
      </w:pPr>
      <w:r w:rsidRPr="00186105">
        <w:rPr>
          <w:bCs/>
          <w:szCs w:val="28"/>
        </w:rPr>
        <w:t>ТОДОР ПОПОВ</w:t>
      </w:r>
    </w:p>
    <w:p w:rsidR="00186105" w:rsidRPr="00186105" w:rsidRDefault="00186105" w:rsidP="00186105">
      <w:pPr>
        <w:pStyle w:val="a3"/>
        <w:jc w:val="both"/>
        <w:rPr>
          <w:b w:val="0"/>
          <w:bCs/>
          <w:i/>
          <w:szCs w:val="28"/>
        </w:rPr>
      </w:pPr>
      <w:r w:rsidRPr="00186105">
        <w:rPr>
          <w:b w:val="0"/>
          <w:bCs/>
          <w:i/>
          <w:szCs w:val="28"/>
        </w:rPr>
        <w:t>Кмет на Община Пазарджик</w:t>
      </w:r>
    </w:p>
    <w:p w:rsidR="00186105" w:rsidRPr="00186105" w:rsidRDefault="00186105" w:rsidP="00186105">
      <w:pPr>
        <w:pStyle w:val="a3"/>
        <w:jc w:val="both"/>
        <w:rPr>
          <w:bCs/>
          <w:i/>
          <w:szCs w:val="28"/>
        </w:rPr>
      </w:pPr>
    </w:p>
    <w:p w:rsidR="00186105" w:rsidRPr="00186105" w:rsidRDefault="00186105" w:rsidP="00186105">
      <w:pPr>
        <w:pStyle w:val="a3"/>
        <w:jc w:val="both"/>
        <w:rPr>
          <w:b w:val="0"/>
          <w:bCs/>
          <w:szCs w:val="28"/>
        </w:rPr>
      </w:pPr>
      <w:r w:rsidRPr="00186105">
        <w:rPr>
          <w:b w:val="0"/>
          <w:bCs/>
          <w:szCs w:val="28"/>
        </w:rPr>
        <w:t>Съгласували:</w:t>
      </w:r>
    </w:p>
    <w:p w:rsidR="00186105" w:rsidRPr="00186105" w:rsidRDefault="00186105" w:rsidP="00186105">
      <w:pPr>
        <w:pStyle w:val="a3"/>
        <w:jc w:val="both"/>
        <w:rPr>
          <w:b w:val="0"/>
          <w:bCs/>
          <w:szCs w:val="28"/>
        </w:rPr>
      </w:pPr>
      <w:r w:rsidRPr="00186105">
        <w:rPr>
          <w:b w:val="0"/>
          <w:bCs/>
          <w:szCs w:val="28"/>
        </w:rPr>
        <w:t>Дирекция ПО:</w:t>
      </w:r>
    </w:p>
    <w:p w:rsidR="00186105" w:rsidRPr="00186105" w:rsidRDefault="00186105" w:rsidP="00186105">
      <w:pPr>
        <w:pStyle w:val="a3"/>
        <w:jc w:val="both"/>
        <w:rPr>
          <w:b w:val="0"/>
          <w:bCs/>
          <w:szCs w:val="28"/>
        </w:rPr>
      </w:pPr>
    </w:p>
    <w:p w:rsidR="00186105" w:rsidRPr="00186105" w:rsidRDefault="00186105" w:rsidP="00186105">
      <w:pPr>
        <w:pStyle w:val="a3"/>
        <w:jc w:val="both"/>
        <w:rPr>
          <w:b w:val="0"/>
          <w:bCs/>
          <w:szCs w:val="28"/>
        </w:rPr>
      </w:pPr>
      <w:r w:rsidRPr="00186105">
        <w:rPr>
          <w:b w:val="0"/>
          <w:bCs/>
          <w:szCs w:val="28"/>
        </w:rPr>
        <w:t>Дирекция БОС</w:t>
      </w:r>
    </w:p>
    <w:p w:rsidR="00186105" w:rsidRPr="00186105" w:rsidRDefault="00186105" w:rsidP="00186105">
      <w:pPr>
        <w:pStyle w:val="a3"/>
        <w:jc w:val="both"/>
        <w:rPr>
          <w:b w:val="0"/>
          <w:bCs/>
          <w:szCs w:val="28"/>
        </w:rPr>
      </w:pPr>
    </w:p>
    <w:p w:rsidR="00186491" w:rsidRPr="00186105" w:rsidRDefault="00186491" w:rsidP="005355F5">
      <w:pPr>
        <w:jc w:val="both"/>
        <w:rPr>
          <w:b/>
          <w:sz w:val="28"/>
          <w:szCs w:val="28"/>
        </w:rPr>
      </w:pPr>
    </w:p>
    <w:p w:rsidR="005355F5" w:rsidRPr="006A1226" w:rsidRDefault="005355F5" w:rsidP="005355F5">
      <w:pPr>
        <w:jc w:val="both"/>
        <w:rPr>
          <w:b/>
          <w:sz w:val="28"/>
          <w:szCs w:val="28"/>
          <w:lang w:val="bg-BG"/>
        </w:rPr>
      </w:pPr>
      <w:r w:rsidRPr="006A1226">
        <w:rPr>
          <w:b/>
          <w:sz w:val="28"/>
          <w:szCs w:val="28"/>
          <w:lang w:val="bg-BG"/>
        </w:rPr>
        <w:lastRenderedPageBreak/>
        <w:t>ДО</w:t>
      </w:r>
    </w:p>
    <w:p w:rsidR="005355F5" w:rsidRPr="006A1226" w:rsidRDefault="005355F5" w:rsidP="005355F5">
      <w:pPr>
        <w:jc w:val="both"/>
        <w:rPr>
          <w:b/>
          <w:sz w:val="28"/>
          <w:szCs w:val="28"/>
          <w:lang w:val="bg-BG"/>
        </w:rPr>
      </w:pPr>
      <w:r w:rsidRPr="006A1226">
        <w:rPr>
          <w:b/>
          <w:sz w:val="28"/>
          <w:szCs w:val="28"/>
          <w:lang w:val="bg-BG"/>
        </w:rPr>
        <w:t>ПРЕДСЕДАТЕЛЯ НА</w:t>
      </w:r>
    </w:p>
    <w:p w:rsidR="005355F5" w:rsidRPr="006A1226" w:rsidRDefault="005355F5" w:rsidP="005355F5">
      <w:pPr>
        <w:jc w:val="both"/>
        <w:rPr>
          <w:b/>
          <w:sz w:val="28"/>
          <w:szCs w:val="28"/>
          <w:lang w:val="bg-BG"/>
        </w:rPr>
      </w:pPr>
      <w:r w:rsidRPr="006A1226">
        <w:rPr>
          <w:b/>
          <w:sz w:val="28"/>
          <w:szCs w:val="28"/>
          <w:lang w:val="bg-BG"/>
        </w:rPr>
        <w:t>ОБЩИНСКИ СЪВЕТ</w:t>
      </w:r>
    </w:p>
    <w:p w:rsidR="005355F5" w:rsidRDefault="005355F5" w:rsidP="005355F5">
      <w:pPr>
        <w:jc w:val="both"/>
        <w:rPr>
          <w:b/>
          <w:sz w:val="28"/>
          <w:szCs w:val="28"/>
          <w:lang w:val="bg-BG"/>
        </w:rPr>
      </w:pPr>
      <w:r w:rsidRPr="006A1226">
        <w:rPr>
          <w:b/>
          <w:sz w:val="28"/>
          <w:szCs w:val="28"/>
          <w:lang w:val="bg-BG"/>
        </w:rPr>
        <w:t>ПАЗАРДЖИК</w:t>
      </w:r>
    </w:p>
    <w:p w:rsidR="00060D9F" w:rsidRDefault="00060D9F" w:rsidP="005355F5">
      <w:pPr>
        <w:jc w:val="both"/>
        <w:rPr>
          <w:b/>
          <w:sz w:val="28"/>
          <w:szCs w:val="28"/>
          <w:lang w:val="bg-BG"/>
        </w:rPr>
      </w:pPr>
    </w:p>
    <w:p w:rsidR="00060D9F" w:rsidRPr="006A1226" w:rsidRDefault="00060D9F" w:rsidP="005355F5">
      <w:pPr>
        <w:jc w:val="both"/>
        <w:rPr>
          <w:b/>
          <w:sz w:val="28"/>
          <w:szCs w:val="28"/>
          <w:lang w:val="bg-BG"/>
        </w:rPr>
      </w:pPr>
    </w:p>
    <w:p w:rsidR="005355F5" w:rsidRPr="00335F20" w:rsidRDefault="005355F5" w:rsidP="005355F5">
      <w:pPr>
        <w:jc w:val="center"/>
        <w:rPr>
          <w:b/>
          <w:sz w:val="28"/>
          <w:szCs w:val="28"/>
          <w:lang w:val="bg-BG"/>
        </w:rPr>
      </w:pPr>
      <w:r w:rsidRPr="00335F20">
        <w:rPr>
          <w:b/>
          <w:sz w:val="28"/>
          <w:szCs w:val="28"/>
          <w:lang w:val="bg-BG"/>
        </w:rPr>
        <w:t xml:space="preserve">П Р Е Д Л О Ж Е Н И Е </w:t>
      </w:r>
    </w:p>
    <w:p w:rsidR="005355F5" w:rsidRPr="00FF6A44" w:rsidRDefault="005355F5" w:rsidP="00186105">
      <w:pPr>
        <w:jc w:val="center"/>
        <w:rPr>
          <w:sz w:val="28"/>
          <w:szCs w:val="28"/>
          <w:lang w:val="bg-BG"/>
        </w:rPr>
      </w:pPr>
      <w:r w:rsidRPr="00FF6A44">
        <w:rPr>
          <w:sz w:val="28"/>
          <w:szCs w:val="28"/>
          <w:lang w:val="bg-BG"/>
        </w:rPr>
        <w:t xml:space="preserve">от </w:t>
      </w:r>
      <w:r w:rsidR="00186105">
        <w:rPr>
          <w:sz w:val="28"/>
          <w:szCs w:val="28"/>
          <w:lang w:val="bg-BG"/>
        </w:rPr>
        <w:t>Тодор Попов</w:t>
      </w:r>
      <w:r w:rsidR="00335F20" w:rsidRPr="00FF6A44">
        <w:rPr>
          <w:sz w:val="28"/>
          <w:szCs w:val="28"/>
          <w:lang w:val="bg-BG"/>
        </w:rPr>
        <w:t xml:space="preserve"> –</w:t>
      </w:r>
      <w:r w:rsidR="00186105">
        <w:rPr>
          <w:sz w:val="28"/>
          <w:szCs w:val="28"/>
          <w:lang w:val="bg-BG"/>
        </w:rPr>
        <w:t xml:space="preserve"> </w:t>
      </w:r>
      <w:r w:rsidR="00335F20" w:rsidRPr="00FF6A44">
        <w:rPr>
          <w:sz w:val="28"/>
          <w:szCs w:val="28"/>
          <w:lang w:val="bg-BG"/>
        </w:rPr>
        <w:t>кмет</w:t>
      </w:r>
      <w:r w:rsidR="008F6E9E" w:rsidRPr="00FF6A44">
        <w:rPr>
          <w:sz w:val="28"/>
          <w:szCs w:val="28"/>
          <w:lang w:val="bg-BG"/>
        </w:rPr>
        <w:t xml:space="preserve"> на Община Пазарджик</w:t>
      </w:r>
    </w:p>
    <w:p w:rsidR="005355F5" w:rsidRPr="00335F20" w:rsidRDefault="005355F5" w:rsidP="005355F5">
      <w:pPr>
        <w:jc w:val="center"/>
        <w:rPr>
          <w:sz w:val="28"/>
          <w:szCs w:val="28"/>
          <w:lang w:val="bg-BG"/>
        </w:rPr>
      </w:pPr>
    </w:p>
    <w:p w:rsidR="005355F5" w:rsidRPr="00060D9F" w:rsidRDefault="005355F5" w:rsidP="005355F5">
      <w:pPr>
        <w:ind w:right="-337" w:firstLine="708"/>
        <w:jc w:val="both"/>
        <w:rPr>
          <w:b/>
          <w:sz w:val="28"/>
          <w:szCs w:val="28"/>
          <w:lang w:val="bg-BG"/>
        </w:rPr>
      </w:pPr>
      <w:r w:rsidRPr="00060D9F">
        <w:rPr>
          <w:b/>
          <w:sz w:val="28"/>
          <w:szCs w:val="28"/>
          <w:lang w:val="bg-BG"/>
        </w:rPr>
        <w:t>Относно:</w:t>
      </w:r>
      <w:r w:rsidRPr="00060D9F">
        <w:rPr>
          <w:sz w:val="28"/>
          <w:szCs w:val="28"/>
          <w:lang w:val="bg-BG"/>
        </w:rPr>
        <w:t xml:space="preserve"> обявяване за частна общинска собственост</w:t>
      </w:r>
      <w:r w:rsidRPr="00060D9F">
        <w:rPr>
          <w:b/>
          <w:sz w:val="28"/>
          <w:szCs w:val="28"/>
          <w:lang w:val="bg-BG"/>
        </w:rPr>
        <w:t xml:space="preserve"> </w:t>
      </w:r>
      <w:proofErr w:type="spellStart"/>
      <w:r w:rsidR="00060D9F" w:rsidRPr="00060D9F">
        <w:rPr>
          <w:sz w:val="28"/>
          <w:szCs w:val="28"/>
        </w:rPr>
        <w:t>на</w:t>
      </w:r>
      <w:proofErr w:type="spellEnd"/>
      <w:r w:rsidR="00060D9F" w:rsidRPr="00060D9F">
        <w:rPr>
          <w:sz w:val="28"/>
          <w:szCs w:val="28"/>
        </w:rPr>
        <w:t xml:space="preserve"> </w:t>
      </w:r>
      <w:r w:rsidR="00060D9F" w:rsidRPr="00060D9F">
        <w:rPr>
          <w:sz w:val="28"/>
          <w:szCs w:val="28"/>
          <w:lang w:val="bg-BG"/>
        </w:rPr>
        <w:t>поземлени имоти с идентификатори</w:t>
      </w:r>
      <w:r w:rsidR="00060D9F" w:rsidRPr="00060D9F">
        <w:rPr>
          <w:sz w:val="28"/>
          <w:szCs w:val="28"/>
        </w:rPr>
        <w:t xml:space="preserve"> </w:t>
      </w:r>
      <w:r w:rsidR="00060D9F" w:rsidRPr="00060D9F">
        <w:rPr>
          <w:sz w:val="28"/>
          <w:szCs w:val="28"/>
          <w:lang w:val="bg-BG"/>
        </w:rPr>
        <w:t>65468.103.12, 65468.103.13 и 65468.103.14 по кадастралната карта и кадастралните регистри /КККР/ на с. Сбор, община Пазарджик</w:t>
      </w:r>
    </w:p>
    <w:p w:rsidR="005355F5" w:rsidRPr="00060D9F" w:rsidRDefault="005355F5" w:rsidP="005355F5">
      <w:pPr>
        <w:ind w:firstLine="708"/>
        <w:jc w:val="both"/>
        <w:rPr>
          <w:b/>
          <w:sz w:val="28"/>
          <w:szCs w:val="28"/>
          <w:lang w:val="bg-BG"/>
        </w:rPr>
      </w:pPr>
    </w:p>
    <w:p w:rsidR="005355F5" w:rsidRPr="006A1226" w:rsidRDefault="00060D9F" w:rsidP="005355F5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УВАЖАЕМИ</w:t>
      </w:r>
      <w:r w:rsidR="005355F5" w:rsidRPr="006A1226">
        <w:rPr>
          <w:b/>
          <w:sz w:val="28"/>
          <w:szCs w:val="28"/>
          <w:lang w:val="bg-BG"/>
        </w:rPr>
        <w:t xml:space="preserve"> Г-Н ПРЕДСЕДАТЕЛ,</w:t>
      </w:r>
    </w:p>
    <w:p w:rsidR="005355F5" w:rsidRPr="006A1226" w:rsidRDefault="005355F5" w:rsidP="005355F5">
      <w:pPr>
        <w:jc w:val="both"/>
        <w:rPr>
          <w:b/>
          <w:sz w:val="28"/>
          <w:szCs w:val="28"/>
          <w:lang w:val="bg-BG"/>
        </w:rPr>
      </w:pPr>
    </w:p>
    <w:p w:rsidR="00BD229C" w:rsidRDefault="00BD229C" w:rsidP="0082190D">
      <w:pPr>
        <w:ind w:right="-28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Община Пазарджик е собственик на следните п</w:t>
      </w:r>
      <w:proofErr w:type="spellStart"/>
      <w:r w:rsidRPr="00BD229C">
        <w:rPr>
          <w:sz w:val="28"/>
          <w:szCs w:val="28"/>
          <w:lang w:val="ru-RU"/>
        </w:rPr>
        <w:t>оземлен</w:t>
      </w:r>
      <w:r>
        <w:rPr>
          <w:sz w:val="28"/>
          <w:szCs w:val="28"/>
          <w:lang w:val="ru-RU"/>
        </w:rPr>
        <w:t>и</w:t>
      </w:r>
      <w:proofErr w:type="spellEnd"/>
      <w:r w:rsidRPr="00BD229C">
        <w:rPr>
          <w:sz w:val="28"/>
          <w:szCs w:val="28"/>
          <w:lang w:val="ru-RU"/>
        </w:rPr>
        <w:t xml:space="preserve"> </w:t>
      </w:r>
      <w:proofErr w:type="spellStart"/>
      <w:r w:rsidRPr="00BD229C">
        <w:rPr>
          <w:sz w:val="28"/>
          <w:szCs w:val="28"/>
          <w:lang w:val="ru-RU"/>
        </w:rPr>
        <w:t>имот</w:t>
      </w:r>
      <w:r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>:</w:t>
      </w:r>
    </w:p>
    <w:p w:rsidR="0082190D" w:rsidRDefault="00BD229C" w:rsidP="0082190D">
      <w:pPr>
        <w:ind w:right="-284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Поземлен имот с </w:t>
      </w:r>
      <w:r w:rsidRPr="00BD229C">
        <w:rPr>
          <w:sz w:val="28"/>
          <w:szCs w:val="28"/>
          <w:lang w:val="bg-BG"/>
        </w:rPr>
        <w:t xml:space="preserve">идентификатор </w:t>
      </w:r>
      <w:r>
        <w:rPr>
          <w:sz w:val="28"/>
          <w:szCs w:val="28"/>
          <w:lang w:val="bg-BG"/>
        </w:rPr>
        <w:t xml:space="preserve">65468.103.12 </w:t>
      </w:r>
      <w:r w:rsidRPr="00BD229C">
        <w:rPr>
          <w:sz w:val="28"/>
          <w:szCs w:val="28"/>
          <w:lang w:val="bg-BG"/>
        </w:rPr>
        <w:t>по кадастралната карта и кадастралните регистри /КККР/ на с. Сбор, местност КАПАНИЩАТА, площ 118 492 кв.м., трайно предназначение на територията: „Земеделска”, начин на тр</w:t>
      </w:r>
      <w:r>
        <w:rPr>
          <w:sz w:val="28"/>
          <w:szCs w:val="28"/>
          <w:lang w:val="bg-BG"/>
        </w:rPr>
        <w:t>айно ползване:</w:t>
      </w:r>
      <w:r w:rsidRPr="00BD229C">
        <w:rPr>
          <w:sz w:val="28"/>
          <w:szCs w:val="28"/>
          <w:lang w:val="bg-BG"/>
        </w:rPr>
        <w:t xml:space="preserve"> Гори и храсти в земеделска земя, номер по предходен план: 103012, категория на земята 8</w:t>
      </w:r>
      <w:r w:rsidR="005355F5" w:rsidRPr="006A1226">
        <w:rPr>
          <w:b/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актуван с </w:t>
      </w:r>
      <w:r w:rsidR="005355F5" w:rsidRPr="006A1226">
        <w:rPr>
          <w:sz w:val="28"/>
          <w:szCs w:val="28"/>
          <w:lang w:val="bg-BG"/>
        </w:rPr>
        <w:t>Акт за п</w:t>
      </w:r>
      <w:r>
        <w:rPr>
          <w:sz w:val="28"/>
          <w:szCs w:val="28"/>
          <w:lang w:val="bg-BG"/>
        </w:rPr>
        <w:t>ублична общинска собственост № 1525</w:t>
      </w:r>
      <w:r w:rsidR="005355F5" w:rsidRPr="006A1226">
        <w:rPr>
          <w:sz w:val="28"/>
          <w:szCs w:val="28"/>
          <w:lang w:val="bg-BG"/>
        </w:rPr>
        <w:t>/1</w:t>
      </w:r>
      <w:r>
        <w:rPr>
          <w:sz w:val="28"/>
          <w:szCs w:val="28"/>
          <w:lang w:val="bg-BG"/>
        </w:rPr>
        <w:t>6</w:t>
      </w:r>
      <w:r w:rsidR="005355F5" w:rsidRPr="006A1226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07</w:t>
      </w:r>
      <w:r w:rsidR="005355F5" w:rsidRPr="006A1226">
        <w:rPr>
          <w:sz w:val="28"/>
          <w:szCs w:val="28"/>
          <w:lang w:val="bg-BG"/>
        </w:rPr>
        <w:t>.20</w:t>
      </w:r>
      <w:r>
        <w:rPr>
          <w:sz w:val="28"/>
          <w:szCs w:val="28"/>
          <w:lang w:val="bg-BG"/>
        </w:rPr>
        <w:t>21</w:t>
      </w:r>
      <w:r w:rsidR="005355F5" w:rsidRPr="006A1226">
        <w:rPr>
          <w:sz w:val="28"/>
          <w:szCs w:val="28"/>
          <w:lang w:val="bg-BG"/>
        </w:rPr>
        <w:t>г</w:t>
      </w:r>
      <w:r w:rsidR="009C1901">
        <w:rPr>
          <w:sz w:val="28"/>
          <w:szCs w:val="28"/>
          <w:lang w:val="bg-BG"/>
        </w:rPr>
        <w:t>.</w:t>
      </w:r>
      <w:r w:rsidR="00087940">
        <w:rPr>
          <w:sz w:val="28"/>
          <w:szCs w:val="28"/>
          <w:lang w:val="bg-BG"/>
        </w:rPr>
        <w:t>, вписан в</w:t>
      </w:r>
      <w:r w:rsidR="005355F5" w:rsidRPr="006A1226"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дв</w:t>
      </w:r>
      <w:proofErr w:type="spellEnd"/>
      <w:r>
        <w:rPr>
          <w:sz w:val="28"/>
          <w:szCs w:val="28"/>
          <w:lang w:val="bg-BG"/>
        </w:rPr>
        <w:t xml:space="preserve">. </w:t>
      </w:r>
      <w:r w:rsidR="005355F5" w:rsidRPr="006A1226">
        <w:rPr>
          <w:sz w:val="28"/>
          <w:szCs w:val="28"/>
          <w:lang w:val="bg-BG"/>
        </w:rPr>
        <w:t xml:space="preserve">вх. рег. № </w:t>
      </w:r>
      <w:r>
        <w:rPr>
          <w:sz w:val="28"/>
          <w:szCs w:val="28"/>
          <w:lang w:val="bg-BG"/>
        </w:rPr>
        <w:t>6069</w:t>
      </w:r>
      <w:r w:rsidR="005355F5" w:rsidRPr="006A1226">
        <w:rPr>
          <w:sz w:val="28"/>
          <w:szCs w:val="28"/>
          <w:lang w:val="bg-BG"/>
        </w:rPr>
        <w:t>/0</w:t>
      </w:r>
      <w:r>
        <w:rPr>
          <w:sz w:val="28"/>
          <w:szCs w:val="28"/>
          <w:lang w:val="bg-BG"/>
        </w:rPr>
        <w:t>3</w:t>
      </w:r>
      <w:r w:rsidR="005355F5" w:rsidRPr="006A1226">
        <w:rPr>
          <w:sz w:val="28"/>
          <w:szCs w:val="28"/>
          <w:lang w:val="bg-BG"/>
        </w:rPr>
        <w:t>.</w:t>
      </w:r>
      <w:r w:rsidR="00A467CF"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8</w:t>
      </w:r>
      <w:r w:rsidR="005355F5" w:rsidRPr="006A1226">
        <w:rPr>
          <w:sz w:val="28"/>
          <w:szCs w:val="28"/>
          <w:lang w:val="bg-BG"/>
        </w:rPr>
        <w:t>.20</w:t>
      </w:r>
      <w:r>
        <w:rPr>
          <w:sz w:val="28"/>
          <w:szCs w:val="28"/>
          <w:lang w:val="bg-BG"/>
        </w:rPr>
        <w:t>21</w:t>
      </w:r>
      <w:r w:rsidR="005355F5" w:rsidRPr="006A1226">
        <w:rPr>
          <w:sz w:val="28"/>
          <w:szCs w:val="28"/>
          <w:lang w:val="bg-BG"/>
        </w:rPr>
        <w:t xml:space="preserve"> г., Акт № 1</w:t>
      </w:r>
      <w:r>
        <w:rPr>
          <w:sz w:val="28"/>
          <w:szCs w:val="28"/>
          <w:lang w:val="bg-BG"/>
        </w:rPr>
        <w:t>04, том 21</w:t>
      </w:r>
      <w:r w:rsidR="005355F5" w:rsidRPr="006A1226">
        <w:rPr>
          <w:sz w:val="28"/>
          <w:szCs w:val="28"/>
          <w:lang w:val="bg-BG"/>
        </w:rPr>
        <w:t xml:space="preserve">, </w:t>
      </w:r>
    </w:p>
    <w:p w:rsidR="0082190D" w:rsidRDefault="0082190D" w:rsidP="0082190D">
      <w:pPr>
        <w:ind w:right="-284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Поземлен имот с </w:t>
      </w:r>
      <w:r w:rsidRPr="00BD229C">
        <w:rPr>
          <w:sz w:val="28"/>
          <w:szCs w:val="28"/>
          <w:lang w:val="bg-BG"/>
        </w:rPr>
        <w:t xml:space="preserve">идентификатор </w:t>
      </w:r>
      <w:r w:rsidR="009C1901" w:rsidRPr="009C1901">
        <w:rPr>
          <w:sz w:val="28"/>
          <w:szCs w:val="28"/>
          <w:lang w:val="bg-BG"/>
        </w:rPr>
        <w:t>65468.103.13 по кадастралната карта и кадастралните регистри /КККР/ на с. Сбор, местност КАПАНИЩАТА, площ 122 045 кв.м., трайно предназначение на територията: „Земеделска”, начин на трайно ползване:  Гори и храсти в земеделска земя, номер по предходен план: 103013, категория на земята 6</w:t>
      </w:r>
      <w:r w:rsidRPr="009C1901">
        <w:rPr>
          <w:b/>
          <w:sz w:val="28"/>
          <w:szCs w:val="28"/>
          <w:lang w:val="bg-BG"/>
        </w:rPr>
        <w:t xml:space="preserve">, </w:t>
      </w:r>
      <w:r w:rsidRPr="009C1901">
        <w:rPr>
          <w:sz w:val="28"/>
          <w:szCs w:val="28"/>
          <w:lang w:val="bg-BG"/>
        </w:rPr>
        <w:t>актуван с Акт за публ</w:t>
      </w:r>
      <w:r w:rsidR="009C1901">
        <w:rPr>
          <w:sz w:val="28"/>
          <w:szCs w:val="28"/>
          <w:lang w:val="bg-BG"/>
        </w:rPr>
        <w:t>ична общинска собственост № 1526</w:t>
      </w:r>
      <w:r w:rsidRPr="009C1901">
        <w:rPr>
          <w:sz w:val="28"/>
          <w:szCs w:val="28"/>
          <w:lang w:val="bg-BG"/>
        </w:rPr>
        <w:t>/16.07.2021г</w:t>
      </w:r>
      <w:r w:rsidR="009C1901">
        <w:rPr>
          <w:sz w:val="28"/>
          <w:szCs w:val="28"/>
          <w:lang w:val="bg-BG"/>
        </w:rPr>
        <w:t>.</w:t>
      </w:r>
      <w:r w:rsidR="00087940">
        <w:rPr>
          <w:sz w:val="28"/>
          <w:szCs w:val="28"/>
          <w:lang w:val="bg-BG"/>
        </w:rPr>
        <w:t>, вписан в</w:t>
      </w:r>
      <w:r w:rsidRPr="009C1901">
        <w:rPr>
          <w:sz w:val="28"/>
          <w:szCs w:val="28"/>
          <w:lang w:val="bg-BG"/>
        </w:rPr>
        <w:t xml:space="preserve"> </w:t>
      </w:r>
      <w:proofErr w:type="spellStart"/>
      <w:r w:rsidRPr="009C1901">
        <w:rPr>
          <w:sz w:val="28"/>
          <w:szCs w:val="28"/>
          <w:lang w:val="bg-BG"/>
        </w:rPr>
        <w:t>дв</w:t>
      </w:r>
      <w:proofErr w:type="spellEnd"/>
      <w:r w:rsidRPr="009C1901">
        <w:rPr>
          <w:sz w:val="28"/>
          <w:szCs w:val="28"/>
          <w:lang w:val="bg-BG"/>
        </w:rPr>
        <w:t>. вх. рег. № 606</w:t>
      </w:r>
      <w:r w:rsidR="009C1901">
        <w:rPr>
          <w:sz w:val="28"/>
          <w:szCs w:val="28"/>
          <w:lang w:val="bg-BG"/>
        </w:rPr>
        <w:t>3</w:t>
      </w:r>
      <w:r w:rsidRPr="006A1226">
        <w:rPr>
          <w:sz w:val="28"/>
          <w:szCs w:val="28"/>
          <w:lang w:val="bg-BG"/>
        </w:rPr>
        <w:t>/0</w:t>
      </w:r>
      <w:r>
        <w:rPr>
          <w:sz w:val="28"/>
          <w:szCs w:val="28"/>
          <w:lang w:val="bg-BG"/>
        </w:rPr>
        <w:t>3</w:t>
      </w:r>
      <w:r w:rsidRPr="006A1226">
        <w:rPr>
          <w:sz w:val="28"/>
          <w:szCs w:val="28"/>
          <w:lang w:val="bg-BG"/>
        </w:rPr>
        <w:t>.</w:t>
      </w:r>
      <w:r w:rsidR="00A467CF"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8</w:t>
      </w:r>
      <w:r w:rsidRPr="006A1226">
        <w:rPr>
          <w:sz w:val="28"/>
          <w:szCs w:val="28"/>
          <w:lang w:val="bg-BG"/>
        </w:rPr>
        <w:t>.20</w:t>
      </w:r>
      <w:r>
        <w:rPr>
          <w:sz w:val="28"/>
          <w:szCs w:val="28"/>
          <w:lang w:val="bg-BG"/>
        </w:rPr>
        <w:t>21</w:t>
      </w:r>
      <w:r w:rsidRPr="006A1226">
        <w:rPr>
          <w:sz w:val="28"/>
          <w:szCs w:val="28"/>
          <w:lang w:val="bg-BG"/>
        </w:rPr>
        <w:t xml:space="preserve"> г., Акт № 1</w:t>
      </w:r>
      <w:r>
        <w:rPr>
          <w:sz w:val="28"/>
          <w:szCs w:val="28"/>
          <w:lang w:val="bg-BG"/>
        </w:rPr>
        <w:t>0</w:t>
      </w:r>
      <w:r w:rsidR="009C1901">
        <w:rPr>
          <w:sz w:val="28"/>
          <w:szCs w:val="28"/>
          <w:lang w:val="bg-BG"/>
        </w:rPr>
        <w:t>3</w:t>
      </w:r>
      <w:r w:rsidR="00802719">
        <w:rPr>
          <w:sz w:val="28"/>
          <w:szCs w:val="28"/>
          <w:lang w:val="bg-BG"/>
        </w:rPr>
        <w:t xml:space="preserve">, том 21 и </w:t>
      </w:r>
      <w:r w:rsidRPr="006A1226">
        <w:rPr>
          <w:sz w:val="28"/>
          <w:szCs w:val="28"/>
          <w:lang w:val="bg-BG"/>
        </w:rPr>
        <w:t xml:space="preserve"> </w:t>
      </w:r>
    </w:p>
    <w:p w:rsidR="0082190D" w:rsidRPr="007F76CA" w:rsidRDefault="0082190D" w:rsidP="00515533">
      <w:pPr>
        <w:ind w:right="-284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Поземлен имот с </w:t>
      </w:r>
      <w:r w:rsidRPr="00BD229C">
        <w:rPr>
          <w:sz w:val="28"/>
          <w:szCs w:val="28"/>
          <w:lang w:val="bg-BG"/>
        </w:rPr>
        <w:t xml:space="preserve">идентификатор </w:t>
      </w:r>
      <w:r w:rsidR="00856CFB">
        <w:rPr>
          <w:sz w:val="28"/>
          <w:szCs w:val="28"/>
          <w:lang w:val="bg-BG"/>
        </w:rPr>
        <w:t>65468.103.14</w:t>
      </w:r>
      <w:r w:rsidR="007F76CA" w:rsidRPr="007F76CA">
        <w:rPr>
          <w:sz w:val="28"/>
          <w:szCs w:val="28"/>
          <w:lang w:val="bg-BG"/>
        </w:rPr>
        <w:t xml:space="preserve"> по кадастралната карта и кадастралните регистри /КККР/ на с. Сбор, местност КАПАНИЩАТА, площ 3 074 кв.м., трайно предназначение на територията: „Земеделс</w:t>
      </w:r>
      <w:r w:rsidR="007F76CA">
        <w:rPr>
          <w:sz w:val="28"/>
          <w:szCs w:val="28"/>
          <w:lang w:val="bg-BG"/>
        </w:rPr>
        <w:t xml:space="preserve">ка”, начин на трайно ползване: </w:t>
      </w:r>
      <w:r w:rsidR="007F76CA" w:rsidRPr="007F76CA">
        <w:rPr>
          <w:sz w:val="28"/>
          <w:szCs w:val="28"/>
          <w:lang w:val="bg-BG"/>
        </w:rPr>
        <w:t>Гори и храсти в земеделска земя, номер по предходен план: 103014, категория на земята 8</w:t>
      </w:r>
      <w:r w:rsidRPr="007F76CA">
        <w:rPr>
          <w:b/>
          <w:sz w:val="28"/>
          <w:szCs w:val="28"/>
          <w:lang w:val="bg-BG"/>
        </w:rPr>
        <w:t xml:space="preserve">, </w:t>
      </w:r>
      <w:r w:rsidRPr="007F76CA">
        <w:rPr>
          <w:sz w:val="28"/>
          <w:szCs w:val="28"/>
          <w:lang w:val="bg-BG"/>
        </w:rPr>
        <w:t>актуван с Акт за публ</w:t>
      </w:r>
      <w:r w:rsidR="007F76CA">
        <w:rPr>
          <w:sz w:val="28"/>
          <w:szCs w:val="28"/>
          <w:lang w:val="bg-BG"/>
        </w:rPr>
        <w:t>ична общинска собственост № 1527</w:t>
      </w:r>
      <w:r w:rsidRPr="007F76CA">
        <w:rPr>
          <w:sz w:val="28"/>
          <w:szCs w:val="28"/>
          <w:lang w:val="bg-BG"/>
        </w:rPr>
        <w:t>/16.07.2021</w:t>
      </w:r>
      <w:r w:rsidR="00087940">
        <w:rPr>
          <w:sz w:val="28"/>
          <w:szCs w:val="28"/>
          <w:lang w:val="bg-BG"/>
        </w:rPr>
        <w:t>г, вписан в</w:t>
      </w:r>
      <w:r w:rsidRPr="007F76CA">
        <w:rPr>
          <w:sz w:val="28"/>
          <w:szCs w:val="28"/>
          <w:lang w:val="bg-BG"/>
        </w:rPr>
        <w:t xml:space="preserve"> </w:t>
      </w:r>
      <w:proofErr w:type="spellStart"/>
      <w:r w:rsidRPr="007F76CA">
        <w:rPr>
          <w:sz w:val="28"/>
          <w:szCs w:val="28"/>
          <w:lang w:val="bg-BG"/>
        </w:rPr>
        <w:t>дв</w:t>
      </w:r>
      <w:proofErr w:type="spellEnd"/>
      <w:r w:rsidRPr="007F76CA">
        <w:rPr>
          <w:sz w:val="28"/>
          <w:szCs w:val="28"/>
          <w:lang w:val="bg-BG"/>
        </w:rPr>
        <w:t xml:space="preserve">. вх. рег. № </w:t>
      </w:r>
      <w:r w:rsidR="007F76CA">
        <w:rPr>
          <w:sz w:val="28"/>
          <w:szCs w:val="28"/>
          <w:lang w:val="bg-BG"/>
        </w:rPr>
        <w:t>6062</w:t>
      </w:r>
      <w:r w:rsidR="00A467CF">
        <w:rPr>
          <w:sz w:val="28"/>
          <w:szCs w:val="28"/>
          <w:lang w:val="bg-BG"/>
        </w:rPr>
        <w:t>/03.</w:t>
      </w:r>
      <w:r w:rsidR="00A467CF">
        <w:rPr>
          <w:sz w:val="28"/>
          <w:szCs w:val="28"/>
        </w:rPr>
        <w:t>0</w:t>
      </w:r>
      <w:r w:rsidRPr="007F76CA">
        <w:rPr>
          <w:sz w:val="28"/>
          <w:szCs w:val="28"/>
          <w:lang w:val="bg-BG"/>
        </w:rPr>
        <w:t>8.2021 г., Акт № 10</w:t>
      </w:r>
      <w:r w:rsidR="007F76CA">
        <w:rPr>
          <w:sz w:val="28"/>
          <w:szCs w:val="28"/>
          <w:lang w:val="bg-BG"/>
        </w:rPr>
        <w:t>2</w:t>
      </w:r>
      <w:r w:rsidRPr="007F76CA">
        <w:rPr>
          <w:sz w:val="28"/>
          <w:szCs w:val="28"/>
          <w:lang w:val="bg-BG"/>
        </w:rPr>
        <w:t>, том 21</w:t>
      </w:r>
      <w:r w:rsidR="00403C82">
        <w:rPr>
          <w:sz w:val="28"/>
          <w:szCs w:val="28"/>
          <w:lang w:val="bg-BG"/>
        </w:rPr>
        <w:t>.</w:t>
      </w:r>
      <w:r w:rsidRPr="007F76CA">
        <w:rPr>
          <w:sz w:val="28"/>
          <w:szCs w:val="28"/>
          <w:lang w:val="bg-BG"/>
        </w:rPr>
        <w:t xml:space="preserve"> </w:t>
      </w:r>
    </w:p>
    <w:p w:rsidR="0082190D" w:rsidRDefault="008F4DB2" w:rsidP="00515533">
      <w:pPr>
        <w:ind w:right="-284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действащия Общ </w:t>
      </w:r>
      <w:proofErr w:type="spellStart"/>
      <w:r>
        <w:rPr>
          <w:sz w:val="28"/>
          <w:szCs w:val="28"/>
          <w:lang w:val="bg-BG"/>
        </w:rPr>
        <w:t>устройствен</w:t>
      </w:r>
      <w:proofErr w:type="spellEnd"/>
      <w:r>
        <w:rPr>
          <w:sz w:val="28"/>
          <w:szCs w:val="28"/>
          <w:lang w:val="bg-BG"/>
        </w:rPr>
        <w:t xml:space="preserve"> план на Община Пазарджик</w:t>
      </w:r>
      <w:r w:rsidR="00515533">
        <w:rPr>
          <w:sz w:val="28"/>
          <w:szCs w:val="28"/>
          <w:lang w:val="bg-BG"/>
        </w:rPr>
        <w:t xml:space="preserve">, одобрен с Решение № 222/27.11.2020 г. на </w:t>
      </w:r>
      <w:r>
        <w:rPr>
          <w:sz w:val="28"/>
          <w:szCs w:val="28"/>
          <w:lang w:val="bg-BG"/>
        </w:rPr>
        <w:t>Общински съвет Пазарджик</w:t>
      </w:r>
      <w:r w:rsidR="00515533">
        <w:rPr>
          <w:sz w:val="28"/>
          <w:szCs w:val="28"/>
          <w:lang w:val="bg-BG"/>
        </w:rPr>
        <w:t xml:space="preserve">, изменен с </w:t>
      </w:r>
      <w:r>
        <w:rPr>
          <w:sz w:val="28"/>
          <w:szCs w:val="28"/>
          <w:lang w:val="bg-BG"/>
        </w:rPr>
        <w:t xml:space="preserve">Решение </w:t>
      </w:r>
      <w:r w:rsidR="00A467CF">
        <w:rPr>
          <w:sz w:val="28"/>
          <w:szCs w:val="28"/>
          <w:lang w:val="bg-BG"/>
        </w:rPr>
        <w:t>на № 251/25.</w:t>
      </w:r>
      <w:r w:rsidR="00A467CF">
        <w:rPr>
          <w:sz w:val="28"/>
          <w:szCs w:val="28"/>
        </w:rPr>
        <w:t>11</w:t>
      </w:r>
      <w:r>
        <w:rPr>
          <w:sz w:val="28"/>
          <w:szCs w:val="28"/>
          <w:lang w:val="bg-BG"/>
        </w:rPr>
        <w:t>.2021</w:t>
      </w:r>
      <w:r w:rsidR="00515533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>,</w:t>
      </w:r>
      <w:r w:rsidR="00515533" w:rsidRPr="0051553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гореописаните имоти попадат в зона с допустима промяна на предназначението, а именно от земеделска територия, </w:t>
      </w:r>
      <w:r>
        <w:rPr>
          <w:sz w:val="28"/>
          <w:szCs w:val="28"/>
          <w:lang w:val="bg-BG"/>
        </w:rPr>
        <w:lastRenderedPageBreak/>
        <w:t>с начин на трайно ползване „</w:t>
      </w:r>
      <w:r w:rsidRPr="007F76CA">
        <w:rPr>
          <w:sz w:val="28"/>
          <w:szCs w:val="28"/>
          <w:lang w:val="bg-BG"/>
        </w:rPr>
        <w:t>Гори и храсти в земеделска земя</w:t>
      </w:r>
      <w:r>
        <w:rPr>
          <w:sz w:val="28"/>
          <w:szCs w:val="28"/>
          <w:lang w:val="bg-BG"/>
        </w:rPr>
        <w:t xml:space="preserve">“ в територия с параметри за предимно производствена </w:t>
      </w:r>
      <w:proofErr w:type="spellStart"/>
      <w:r>
        <w:rPr>
          <w:sz w:val="28"/>
          <w:szCs w:val="28"/>
          <w:lang w:val="bg-BG"/>
        </w:rPr>
        <w:t>устройствена</w:t>
      </w:r>
      <w:proofErr w:type="spellEnd"/>
      <w:r>
        <w:rPr>
          <w:sz w:val="28"/>
          <w:szCs w:val="28"/>
          <w:lang w:val="bg-BG"/>
        </w:rPr>
        <w:t xml:space="preserve"> зона.</w:t>
      </w:r>
    </w:p>
    <w:p w:rsidR="005355F5" w:rsidRPr="006A1226" w:rsidRDefault="005355F5" w:rsidP="00856CFB">
      <w:pPr>
        <w:tabs>
          <w:tab w:val="left" w:pos="0"/>
        </w:tabs>
        <w:ind w:right="-284"/>
        <w:jc w:val="both"/>
        <w:rPr>
          <w:sz w:val="28"/>
          <w:szCs w:val="28"/>
          <w:lang w:val="bg-BG"/>
        </w:rPr>
      </w:pPr>
      <w:r w:rsidRPr="006A1226">
        <w:rPr>
          <w:sz w:val="28"/>
          <w:szCs w:val="28"/>
          <w:lang w:val="bg-BG"/>
        </w:rPr>
        <w:tab/>
      </w:r>
      <w:r w:rsidR="00856CFB">
        <w:rPr>
          <w:sz w:val="28"/>
          <w:szCs w:val="28"/>
          <w:lang w:val="bg-BG"/>
        </w:rPr>
        <w:t>Видно</w:t>
      </w:r>
      <w:r w:rsidRPr="006A1226">
        <w:rPr>
          <w:sz w:val="28"/>
          <w:szCs w:val="28"/>
          <w:lang w:val="bg-BG"/>
        </w:rPr>
        <w:t xml:space="preserve"> от начин</w:t>
      </w:r>
      <w:r w:rsidR="00856CFB">
        <w:rPr>
          <w:sz w:val="28"/>
          <w:szCs w:val="28"/>
          <w:lang w:val="bg-BG"/>
        </w:rPr>
        <w:t>а</w:t>
      </w:r>
      <w:r w:rsidRPr="006A1226">
        <w:rPr>
          <w:sz w:val="28"/>
          <w:szCs w:val="28"/>
          <w:lang w:val="bg-BG"/>
        </w:rPr>
        <w:t xml:space="preserve"> на </w:t>
      </w:r>
      <w:r w:rsidR="00856CFB">
        <w:rPr>
          <w:sz w:val="28"/>
          <w:szCs w:val="28"/>
          <w:lang w:val="bg-BG"/>
        </w:rPr>
        <w:t>трайно ползване</w:t>
      </w:r>
      <w:r w:rsidR="008F4DB2">
        <w:rPr>
          <w:sz w:val="28"/>
          <w:szCs w:val="28"/>
          <w:lang w:val="bg-BG"/>
        </w:rPr>
        <w:t xml:space="preserve"> </w:t>
      </w:r>
      <w:r w:rsidR="00856CFB">
        <w:rPr>
          <w:sz w:val="28"/>
          <w:szCs w:val="28"/>
          <w:lang w:val="bg-BG"/>
        </w:rPr>
        <w:t>„</w:t>
      </w:r>
      <w:r w:rsidRPr="006A1226">
        <w:rPr>
          <w:sz w:val="28"/>
          <w:szCs w:val="28"/>
          <w:lang w:val="bg-BG"/>
        </w:rPr>
        <w:t>Гори и храсти в земеделска земя</w:t>
      </w:r>
      <w:r w:rsidR="00856CFB">
        <w:rPr>
          <w:sz w:val="28"/>
          <w:szCs w:val="28"/>
          <w:lang w:val="bg-BG"/>
        </w:rPr>
        <w:t>“</w:t>
      </w:r>
      <w:r w:rsidRPr="006A1226">
        <w:rPr>
          <w:sz w:val="28"/>
          <w:szCs w:val="28"/>
          <w:lang w:val="bg-BG"/>
        </w:rPr>
        <w:t>, определени съгласно Класификатора за начин на трайно ползване на поземлените имоти,</w:t>
      </w:r>
      <w:r w:rsidR="001265D7">
        <w:rPr>
          <w:sz w:val="28"/>
          <w:szCs w:val="28"/>
          <w:lang w:val="bg-BG"/>
        </w:rPr>
        <w:t xml:space="preserve"> определен в</w:t>
      </w:r>
      <w:r w:rsidRPr="006A1226">
        <w:rPr>
          <w:sz w:val="28"/>
          <w:szCs w:val="28"/>
          <w:lang w:val="bg-BG"/>
        </w:rPr>
        <w:t xml:space="preserve"> Наредба № РД</w:t>
      </w:r>
      <w:r w:rsidR="001265D7">
        <w:rPr>
          <w:sz w:val="28"/>
          <w:szCs w:val="28"/>
          <w:lang w:val="bg-BG"/>
        </w:rPr>
        <w:t>-02-20-5 от 15 декември 2016</w:t>
      </w:r>
      <w:r w:rsidR="00361B2E">
        <w:rPr>
          <w:sz w:val="28"/>
          <w:szCs w:val="28"/>
          <w:lang w:val="bg-BG"/>
        </w:rPr>
        <w:t>г</w:t>
      </w:r>
      <w:r w:rsidRPr="006A1226">
        <w:rPr>
          <w:sz w:val="28"/>
          <w:szCs w:val="28"/>
          <w:lang w:val="bg-BG"/>
        </w:rPr>
        <w:t>., за създаването и поддържането на кадастралната карта и кадастралните регистри</w:t>
      </w:r>
      <w:r w:rsidR="001265D7">
        <w:rPr>
          <w:sz w:val="28"/>
          <w:szCs w:val="28"/>
          <w:lang w:val="bg-BG"/>
        </w:rPr>
        <w:t xml:space="preserve">, както </w:t>
      </w:r>
      <w:r w:rsidR="00856CFB">
        <w:rPr>
          <w:sz w:val="28"/>
          <w:szCs w:val="28"/>
          <w:lang w:val="bg-BG"/>
        </w:rPr>
        <w:t xml:space="preserve">и </w:t>
      </w:r>
      <w:r w:rsidR="001265D7">
        <w:rPr>
          <w:sz w:val="28"/>
          <w:szCs w:val="28"/>
          <w:lang w:val="bg-BG"/>
        </w:rPr>
        <w:t xml:space="preserve">показателите на зоната, в която попадат, съгласно Общия </w:t>
      </w:r>
      <w:proofErr w:type="spellStart"/>
      <w:r w:rsidR="001265D7">
        <w:rPr>
          <w:sz w:val="28"/>
          <w:szCs w:val="28"/>
          <w:lang w:val="bg-BG"/>
        </w:rPr>
        <w:t>устройствен</w:t>
      </w:r>
      <w:proofErr w:type="spellEnd"/>
      <w:r w:rsidR="001265D7">
        <w:rPr>
          <w:sz w:val="28"/>
          <w:szCs w:val="28"/>
          <w:lang w:val="bg-BG"/>
        </w:rPr>
        <w:t xml:space="preserve"> план на Община Пазарджик,</w:t>
      </w:r>
      <w:r w:rsidR="001265D7" w:rsidRPr="006A1226">
        <w:rPr>
          <w:sz w:val="28"/>
          <w:szCs w:val="28"/>
          <w:lang w:val="bg-BG"/>
        </w:rPr>
        <w:t xml:space="preserve"> </w:t>
      </w:r>
      <w:r w:rsidR="001265D7" w:rsidRPr="00060D9F">
        <w:rPr>
          <w:sz w:val="28"/>
          <w:szCs w:val="28"/>
          <w:lang w:val="bg-BG"/>
        </w:rPr>
        <w:t>поземлени имоти с идентификатори</w:t>
      </w:r>
      <w:r w:rsidR="001265D7" w:rsidRPr="00060D9F">
        <w:rPr>
          <w:sz w:val="28"/>
          <w:szCs w:val="28"/>
        </w:rPr>
        <w:t xml:space="preserve"> </w:t>
      </w:r>
      <w:r w:rsidR="001265D7" w:rsidRPr="00060D9F">
        <w:rPr>
          <w:sz w:val="28"/>
          <w:szCs w:val="28"/>
          <w:lang w:val="bg-BG"/>
        </w:rPr>
        <w:t xml:space="preserve">65468.103.12, 65468.103.13 и 65468.103.14 по </w:t>
      </w:r>
      <w:r w:rsidR="001265D7">
        <w:rPr>
          <w:sz w:val="28"/>
          <w:szCs w:val="28"/>
          <w:lang w:val="bg-BG"/>
        </w:rPr>
        <w:t xml:space="preserve">КККР </w:t>
      </w:r>
      <w:r w:rsidR="001265D7" w:rsidRPr="00060D9F">
        <w:rPr>
          <w:sz w:val="28"/>
          <w:szCs w:val="28"/>
          <w:lang w:val="bg-BG"/>
        </w:rPr>
        <w:t>на с. Сбор</w:t>
      </w:r>
      <w:r w:rsidR="001265D7" w:rsidRPr="006A1226">
        <w:rPr>
          <w:sz w:val="28"/>
          <w:szCs w:val="28"/>
          <w:lang w:val="bg-BG"/>
        </w:rPr>
        <w:t xml:space="preserve"> </w:t>
      </w:r>
      <w:r w:rsidRPr="006A1226">
        <w:rPr>
          <w:sz w:val="28"/>
          <w:szCs w:val="28"/>
          <w:lang w:val="bg-BG"/>
        </w:rPr>
        <w:t>не задоволява</w:t>
      </w:r>
      <w:r w:rsidR="001265D7">
        <w:rPr>
          <w:sz w:val="28"/>
          <w:szCs w:val="28"/>
          <w:lang w:val="bg-BG"/>
        </w:rPr>
        <w:t>т</w:t>
      </w:r>
      <w:r w:rsidRPr="006A1226">
        <w:rPr>
          <w:sz w:val="28"/>
          <w:szCs w:val="28"/>
          <w:lang w:val="bg-BG"/>
        </w:rPr>
        <w:t xml:space="preserve"> обществен</w:t>
      </w:r>
      <w:r w:rsidR="001265D7">
        <w:rPr>
          <w:sz w:val="28"/>
          <w:szCs w:val="28"/>
          <w:lang w:val="bg-BG"/>
        </w:rPr>
        <w:t>и потребности на населението и същите</w:t>
      </w:r>
      <w:r w:rsidRPr="006A1226">
        <w:rPr>
          <w:sz w:val="28"/>
          <w:szCs w:val="28"/>
          <w:lang w:val="bg-BG"/>
        </w:rPr>
        <w:t xml:space="preserve"> </w:t>
      </w:r>
      <w:r w:rsidR="001265D7">
        <w:rPr>
          <w:sz w:val="28"/>
          <w:szCs w:val="28"/>
          <w:lang w:val="bg-BG"/>
        </w:rPr>
        <w:t xml:space="preserve"> са </w:t>
      </w:r>
      <w:r w:rsidRPr="006A1226">
        <w:rPr>
          <w:sz w:val="28"/>
          <w:szCs w:val="28"/>
          <w:lang w:val="bg-BG"/>
        </w:rPr>
        <w:t>загубил</w:t>
      </w:r>
      <w:r w:rsidR="001265D7">
        <w:rPr>
          <w:sz w:val="28"/>
          <w:szCs w:val="28"/>
          <w:lang w:val="bg-BG"/>
        </w:rPr>
        <w:t>и</w:t>
      </w:r>
      <w:r w:rsidRPr="006A1226">
        <w:rPr>
          <w:sz w:val="28"/>
          <w:szCs w:val="28"/>
          <w:lang w:val="bg-BG"/>
        </w:rPr>
        <w:t xml:space="preserve"> публичния си характер на ползване.</w:t>
      </w:r>
    </w:p>
    <w:p w:rsidR="005355F5" w:rsidRPr="006A1226" w:rsidRDefault="00515533" w:rsidP="005355F5">
      <w:pPr>
        <w:ind w:right="-33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Предвид, на което </w:t>
      </w:r>
      <w:r w:rsidR="005355F5" w:rsidRPr="006A1226">
        <w:rPr>
          <w:sz w:val="28"/>
          <w:szCs w:val="28"/>
          <w:lang w:val="bg-BG"/>
        </w:rPr>
        <w:t xml:space="preserve">за </w:t>
      </w:r>
      <w:proofErr w:type="spellStart"/>
      <w:r w:rsidR="005355F5" w:rsidRPr="006A1226">
        <w:rPr>
          <w:sz w:val="28"/>
          <w:szCs w:val="28"/>
          <w:lang w:val="bg-BG"/>
        </w:rPr>
        <w:t>горе</w:t>
      </w:r>
      <w:r>
        <w:rPr>
          <w:sz w:val="28"/>
          <w:szCs w:val="28"/>
          <w:lang w:val="bg-BG"/>
        </w:rPr>
        <w:t>цитираните</w:t>
      </w:r>
      <w:proofErr w:type="spellEnd"/>
      <w:r w:rsidR="005355F5" w:rsidRPr="006A1226">
        <w:rPr>
          <w:sz w:val="28"/>
          <w:szCs w:val="28"/>
          <w:lang w:val="bg-BG"/>
        </w:rPr>
        <w:t xml:space="preserve"> поземлен</w:t>
      </w:r>
      <w:r>
        <w:rPr>
          <w:sz w:val="28"/>
          <w:szCs w:val="28"/>
          <w:lang w:val="bg-BG"/>
        </w:rPr>
        <w:t>и</w:t>
      </w:r>
      <w:r w:rsidR="005355F5" w:rsidRPr="006A1226">
        <w:rPr>
          <w:sz w:val="28"/>
          <w:szCs w:val="28"/>
          <w:lang w:val="bg-BG"/>
        </w:rPr>
        <w:t xml:space="preserve"> имот</w:t>
      </w:r>
      <w:r>
        <w:rPr>
          <w:sz w:val="28"/>
          <w:szCs w:val="28"/>
          <w:lang w:val="bg-BG"/>
        </w:rPr>
        <w:t>и е отпаднало предназначението им</w:t>
      </w:r>
      <w:r w:rsidR="005355F5" w:rsidRPr="006A1226">
        <w:rPr>
          <w:sz w:val="28"/>
          <w:szCs w:val="28"/>
          <w:lang w:val="bg-BG"/>
        </w:rPr>
        <w:t xml:space="preserve"> по чл. 3, ал. 2, т. 3 от ЗОС</w:t>
      </w:r>
      <w:r w:rsidR="00856CFB">
        <w:rPr>
          <w:sz w:val="28"/>
          <w:szCs w:val="28"/>
          <w:lang w:val="bg-BG"/>
        </w:rPr>
        <w:t>,</w:t>
      </w:r>
      <w:r w:rsidR="005355F5" w:rsidRPr="006A1226">
        <w:rPr>
          <w:sz w:val="28"/>
          <w:szCs w:val="28"/>
          <w:lang w:val="bg-BG"/>
        </w:rPr>
        <w:t xml:space="preserve"> поради което на основание чл.21 ал.1 т.8, във връзка с ал. 2 от ЗМСМА и чл.6, ал.1 от Закона за общинската собственост ,</w:t>
      </w:r>
    </w:p>
    <w:p w:rsidR="005355F5" w:rsidRPr="006A1226" w:rsidRDefault="005355F5" w:rsidP="005355F5">
      <w:pPr>
        <w:pStyle w:val="a3"/>
        <w:ind w:right="-337"/>
        <w:jc w:val="both"/>
        <w:rPr>
          <w:b w:val="0"/>
          <w:szCs w:val="28"/>
        </w:rPr>
      </w:pPr>
    </w:p>
    <w:p w:rsidR="005355F5" w:rsidRPr="006A1226" w:rsidRDefault="005355F5" w:rsidP="005355F5">
      <w:pPr>
        <w:pStyle w:val="a3"/>
        <w:ind w:right="-337"/>
        <w:rPr>
          <w:szCs w:val="28"/>
        </w:rPr>
      </w:pPr>
      <w:r w:rsidRPr="006A1226">
        <w:rPr>
          <w:szCs w:val="28"/>
        </w:rPr>
        <w:t>П Р Е Д Л А Г А М:</w:t>
      </w:r>
    </w:p>
    <w:p w:rsidR="005355F5" w:rsidRPr="006A1226" w:rsidRDefault="005355F5" w:rsidP="005355F5">
      <w:pPr>
        <w:pStyle w:val="a3"/>
        <w:ind w:right="-337"/>
        <w:rPr>
          <w:szCs w:val="28"/>
        </w:rPr>
      </w:pPr>
    </w:p>
    <w:p w:rsidR="005355F5" w:rsidRPr="006A1226" w:rsidRDefault="005355F5" w:rsidP="005355F5">
      <w:pPr>
        <w:pStyle w:val="a3"/>
        <w:ind w:right="-337"/>
        <w:jc w:val="both"/>
        <w:rPr>
          <w:b w:val="0"/>
          <w:szCs w:val="28"/>
        </w:rPr>
      </w:pPr>
      <w:r w:rsidRPr="006A1226">
        <w:rPr>
          <w:b w:val="0"/>
          <w:szCs w:val="28"/>
        </w:rPr>
        <w:tab/>
        <w:t>Общинският съвет да обсъди и приеме предложения проект за решение.</w:t>
      </w:r>
    </w:p>
    <w:p w:rsidR="005355F5" w:rsidRDefault="005355F5" w:rsidP="005355F5">
      <w:pPr>
        <w:pStyle w:val="a3"/>
        <w:ind w:right="23"/>
        <w:jc w:val="both"/>
        <w:rPr>
          <w:b w:val="0"/>
          <w:szCs w:val="28"/>
        </w:rPr>
      </w:pPr>
    </w:p>
    <w:p w:rsidR="00685820" w:rsidRPr="00186105" w:rsidRDefault="00685820" w:rsidP="005355F5">
      <w:pPr>
        <w:pStyle w:val="a3"/>
        <w:ind w:right="23"/>
        <w:jc w:val="both"/>
        <w:rPr>
          <w:b w:val="0"/>
          <w:szCs w:val="28"/>
        </w:rPr>
      </w:pPr>
    </w:p>
    <w:p w:rsidR="00186105" w:rsidRPr="00186105" w:rsidRDefault="00186105" w:rsidP="00186105">
      <w:pPr>
        <w:jc w:val="both"/>
        <w:rPr>
          <w:b/>
          <w:sz w:val="28"/>
          <w:szCs w:val="28"/>
          <w:lang w:val="bg-BG"/>
        </w:rPr>
      </w:pPr>
      <w:r w:rsidRPr="00186105">
        <w:rPr>
          <w:b/>
          <w:sz w:val="28"/>
          <w:szCs w:val="28"/>
          <w:lang w:val="bg-BG"/>
        </w:rPr>
        <w:t>С уважение,</w:t>
      </w:r>
    </w:p>
    <w:p w:rsidR="00186105" w:rsidRPr="00186105" w:rsidRDefault="00186105" w:rsidP="00186105">
      <w:pPr>
        <w:pStyle w:val="a3"/>
        <w:jc w:val="both"/>
        <w:rPr>
          <w:bCs/>
          <w:szCs w:val="28"/>
        </w:rPr>
      </w:pPr>
      <w:r w:rsidRPr="00186105">
        <w:rPr>
          <w:bCs/>
          <w:szCs w:val="28"/>
        </w:rPr>
        <w:t>ТОДОР ПОПОВ</w:t>
      </w:r>
    </w:p>
    <w:p w:rsidR="00186105" w:rsidRPr="00186105" w:rsidRDefault="00186105" w:rsidP="00186105">
      <w:pPr>
        <w:pStyle w:val="a3"/>
        <w:jc w:val="both"/>
        <w:rPr>
          <w:b w:val="0"/>
          <w:bCs/>
          <w:i/>
          <w:szCs w:val="28"/>
        </w:rPr>
      </w:pPr>
      <w:r w:rsidRPr="00186105">
        <w:rPr>
          <w:b w:val="0"/>
          <w:bCs/>
          <w:i/>
          <w:szCs w:val="28"/>
        </w:rPr>
        <w:t>Кмет на Община Пазарджик</w:t>
      </w:r>
    </w:p>
    <w:p w:rsidR="00186105" w:rsidRPr="00186105" w:rsidRDefault="00186105" w:rsidP="00186105">
      <w:pPr>
        <w:pStyle w:val="a3"/>
        <w:jc w:val="both"/>
        <w:rPr>
          <w:bCs/>
          <w:i/>
          <w:szCs w:val="28"/>
        </w:rPr>
      </w:pPr>
    </w:p>
    <w:p w:rsidR="00186105" w:rsidRPr="00186105" w:rsidRDefault="00186105" w:rsidP="00186105">
      <w:pPr>
        <w:pStyle w:val="a3"/>
        <w:jc w:val="both"/>
        <w:rPr>
          <w:bCs/>
          <w:i/>
          <w:szCs w:val="28"/>
        </w:rPr>
      </w:pPr>
    </w:p>
    <w:p w:rsidR="00186105" w:rsidRPr="00186105" w:rsidRDefault="00186105" w:rsidP="00186105">
      <w:pPr>
        <w:pStyle w:val="a3"/>
        <w:jc w:val="both"/>
        <w:rPr>
          <w:bCs/>
          <w:i/>
          <w:szCs w:val="28"/>
        </w:rPr>
      </w:pPr>
    </w:p>
    <w:p w:rsidR="00F0405E" w:rsidRDefault="00F0405E" w:rsidP="000F5B0D">
      <w:pPr>
        <w:pStyle w:val="a3"/>
        <w:jc w:val="both"/>
        <w:rPr>
          <w:b w:val="0"/>
          <w:bCs/>
          <w:i/>
          <w:szCs w:val="28"/>
        </w:rPr>
      </w:pPr>
    </w:p>
    <w:p w:rsidR="00F0405E" w:rsidRDefault="00F0405E" w:rsidP="000F5B0D">
      <w:pPr>
        <w:pStyle w:val="a3"/>
        <w:jc w:val="both"/>
        <w:rPr>
          <w:b w:val="0"/>
          <w:bCs/>
          <w:i/>
          <w:szCs w:val="28"/>
        </w:rPr>
      </w:pPr>
    </w:p>
    <w:p w:rsidR="00F0405E" w:rsidRDefault="00F0405E" w:rsidP="000F5B0D">
      <w:pPr>
        <w:pStyle w:val="a3"/>
        <w:jc w:val="both"/>
        <w:rPr>
          <w:b w:val="0"/>
          <w:bCs/>
          <w:i/>
          <w:szCs w:val="28"/>
        </w:rPr>
      </w:pPr>
    </w:p>
    <w:p w:rsidR="00F0405E" w:rsidRDefault="00F0405E" w:rsidP="000F5B0D">
      <w:pPr>
        <w:pStyle w:val="a3"/>
        <w:jc w:val="both"/>
        <w:rPr>
          <w:b w:val="0"/>
          <w:bCs/>
          <w:i/>
          <w:szCs w:val="28"/>
        </w:rPr>
      </w:pPr>
    </w:p>
    <w:p w:rsidR="00F0405E" w:rsidRDefault="00F0405E" w:rsidP="000F5B0D">
      <w:pPr>
        <w:pStyle w:val="a3"/>
        <w:jc w:val="both"/>
        <w:rPr>
          <w:b w:val="0"/>
          <w:bCs/>
          <w:i/>
          <w:szCs w:val="28"/>
        </w:rPr>
      </w:pPr>
    </w:p>
    <w:p w:rsidR="00F0405E" w:rsidRDefault="00F0405E" w:rsidP="000F5B0D">
      <w:pPr>
        <w:pStyle w:val="a3"/>
        <w:jc w:val="both"/>
        <w:rPr>
          <w:b w:val="0"/>
          <w:bCs/>
          <w:i/>
          <w:szCs w:val="28"/>
        </w:rPr>
      </w:pPr>
    </w:p>
    <w:p w:rsidR="00F0405E" w:rsidRDefault="00F0405E" w:rsidP="000F5B0D">
      <w:pPr>
        <w:pStyle w:val="a3"/>
        <w:jc w:val="both"/>
        <w:rPr>
          <w:b w:val="0"/>
          <w:bCs/>
          <w:i/>
          <w:szCs w:val="28"/>
        </w:rPr>
      </w:pPr>
    </w:p>
    <w:p w:rsidR="00F0405E" w:rsidRDefault="00F0405E" w:rsidP="000F5B0D">
      <w:pPr>
        <w:pStyle w:val="a3"/>
        <w:jc w:val="both"/>
        <w:rPr>
          <w:b w:val="0"/>
          <w:bCs/>
          <w:i/>
          <w:szCs w:val="28"/>
        </w:rPr>
      </w:pPr>
    </w:p>
    <w:p w:rsidR="00F0405E" w:rsidRDefault="00F0405E" w:rsidP="000F5B0D">
      <w:pPr>
        <w:pStyle w:val="a3"/>
        <w:jc w:val="both"/>
        <w:rPr>
          <w:b w:val="0"/>
          <w:bCs/>
          <w:i/>
          <w:szCs w:val="28"/>
        </w:rPr>
      </w:pPr>
    </w:p>
    <w:p w:rsidR="00F0405E" w:rsidRDefault="00F0405E" w:rsidP="000F5B0D">
      <w:pPr>
        <w:pStyle w:val="a3"/>
        <w:jc w:val="both"/>
        <w:rPr>
          <w:b w:val="0"/>
          <w:bCs/>
          <w:i/>
          <w:szCs w:val="28"/>
        </w:rPr>
      </w:pPr>
    </w:p>
    <w:p w:rsidR="00F0405E" w:rsidRDefault="00F0405E" w:rsidP="000F5B0D">
      <w:pPr>
        <w:pStyle w:val="a3"/>
        <w:jc w:val="both"/>
        <w:rPr>
          <w:b w:val="0"/>
          <w:bCs/>
          <w:i/>
          <w:szCs w:val="28"/>
        </w:rPr>
      </w:pPr>
    </w:p>
    <w:p w:rsidR="00F0405E" w:rsidRDefault="00F0405E" w:rsidP="000F5B0D">
      <w:pPr>
        <w:pStyle w:val="a3"/>
        <w:jc w:val="both"/>
        <w:rPr>
          <w:b w:val="0"/>
          <w:bCs/>
          <w:i/>
          <w:szCs w:val="28"/>
        </w:rPr>
      </w:pPr>
    </w:p>
    <w:p w:rsidR="00F0405E" w:rsidRDefault="00F0405E" w:rsidP="000F5B0D">
      <w:pPr>
        <w:pStyle w:val="a3"/>
        <w:jc w:val="both"/>
        <w:rPr>
          <w:b w:val="0"/>
          <w:bCs/>
          <w:i/>
          <w:szCs w:val="28"/>
        </w:rPr>
      </w:pPr>
    </w:p>
    <w:p w:rsidR="003F57BC" w:rsidRDefault="003F57BC" w:rsidP="000F5B0D">
      <w:pPr>
        <w:pStyle w:val="a3"/>
        <w:jc w:val="both"/>
        <w:rPr>
          <w:b w:val="0"/>
          <w:bCs/>
          <w:i/>
          <w:szCs w:val="28"/>
          <w:lang w:val="en-US"/>
        </w:rPr>
      </w:pPr>
    </w:p>
    <w:p w:rsidR="00186105" w:rsidRDefault="00186105" w:rsidP="000F5B0D">
      <w:pPr>
        <w:pStyle w:val="a3"/>
        <w:jc w:val="both"/>
        <w:rPr>
          <w:b w:val="0"/>
          <w:bCs/>
          <w:i/>
          <w:szCs w:val="28"/>
          <w:lang w:val="en-US"/>
        </w:rPr>
      </w:pPr>
    </w:p>
    <w:p w:rsidR="00186105" w:rsidRPr="00186105" w:rsidRDefault="00186105" w:rsidP="000F5B0D">
      <w:pPr>
        <w:pStyle w:val="a3"/>
        <w:jc w:val="both"/>
        <w:rPr>
          <w:b w:val="0"/>
          <w:bCs/>
          <w:i/>
          <w:szCs w:val="28"/>
          <w:lang w:val="en-US"/>
        </w:rPr>
      </w:pPr>
    </w:p>
    <w:p w:rsidR="005355F5" w:rsidRPr="00F0405E" w:rsidRDefault="005355F5" w:rsidP="005355F5">
      <w:pPr>
        <w:ind w:left="6372" w:right="240" w:firstLine="708"/>
        <w:jc w:val="both"/>
        <w:rPr>
          <w:b/>
          <w:sz w:val="26"/>
          <w:szCs w:val="26"/>
          <w:lang w:val="bg-BG"/>
        </w:rPr>
      </w:pPr>
      <w:r w:rsidRPr="00F0405E">
        <w:rPr>
          <w:b/>
          <w:sz w:val="26"/>
          <w:szCs w:val="26"/>
          <w:lang w:val="bg-BG"/>
        </w:rPr>
        <w:lastRenderedPageBreak/>
        <w:t>ПРОЕКТ!</w:t>
      </w:r>
    </w:p>
    <w:p w:rsidR="005355F5" w:rsidRPr="00F0405E" w:rsidRDefault="005355F5" w:rsidP="005355F5">
      <w:pPr>
        <w:pStyle w:val="a3"/>
        <w:ind w:right="-120"/>
        <w:rPr>
          <w:sz w:val="26"/>
          <w:szCs w:val="26"/>
        </w:rPr>
      </w:pPr>
      <w:r w:rsidRPr="00F0405E">
        <w:rPr>
          <w:sz w:val="26"/>
          <w:szCs w:val="26"/>
        </w:rPr>
        <w:t>Р Е Ш Е Н И Е:</w:t>
      </w:r>
    </w:p>
    <w:p w:rsidR="005355F5" w:rsidRPr="00F0405E" w:rsidRDefault="005355F5" w:rsidP="005355F5">
      <w:pPr>
        <w:pStyle w:val="a3"/>
        <w:ind w:right="-120"/>
        <w:rPr>
          <w:sz w:val="26"/>
          <w:szCs w:val="26"/>
        </w:rPr>
      </w:pPr>
    </w:p>
    <w:p w:rsidR="005355F5" w:rsidRPr="00F0405E" w:rsidRDefault="005355F5" w:rsidP="005355F5">
      <w:pPr>
        <w:pStyle w:val="a3"/>
        <w:ind w:right="-120"/>
        <w:rPr>
          <w:sz w:val="26"/>
          <w:szCs w:val="26"/>
        </w:rPr>
      </w:pPr>
      <w:r w:rsidRPr="00F0405E">
        <w:rPr>
          <w:sz w:val="26"/>
          <w:szCs w:val="26"/>
        </w:rPr>
        <w:t>№………</w:t>
      </w:r>
    </w:p>
    <w:p w:rsidR="005355F5" w:rsidRPr="00F0405E" w:rsidRDefault="005355F5" w:rsidP="005355F5">
      <w:pPr>
        <w:pStyle w:val="a3"/>
        <w:ind w:right="-120"/>
        <w:rPr>
          <w:sz w:val="26"/>
          <w:szCs w:val="26"/>
        </w:rPr>
      </w:pPr>
    </w:p>
    <w:p w:rsidR="005355F5" w:rsidRPr="00F0405E" w:rsidRDefault="005355F5" w:rsidP="005355F5">
      <w:pPr>
        <w:pStyle w:val="a3"/>
        <w:ind w:right="-120"/>
        <w:rPr>
          <w:b w:val="0"/>
          <w:sz w:val="26"/>
          <w:szCs w:val="26"/>
        </w:rPr>
      </w:pPr>
      <w:r w:rsidRPr="00F0405E">
        <w:rPr>
          <w:b w:val="0"/>
          <w:sz w:val="26"/>
          <w:szCs w:val="26"/>
        </w:rPr>
        <w:t>на Общински съвет – Пазарджик, взето на заседанието му на</w:t>
      </w:r>
    </w:p>
    <w:p w:rsidR="005355F5" w:rsidRPr="00F0405E" w:rsidRDefault="005355F5" w:rsidP="005355F5">
      <w:pPr>
        <w:pStyle w:val="a3"/>
        <w:ind w:right="-120"/>
        <w:rPr>
          <w:b w:val="0"/>
          <w:sz w:val="26"/>
          <w:szCs w:val="26"/>
        </w:rPr>
      </w:pPr>
      <w:r w:rsidRPr="00F0405E">
        <w:rPr>
          <w:b w:val="0"/>
          <w:sz w:val="26"/>
          <w:szCs w:val="26"/>
        </w:rPr>
        <w:t>…………………………… с протокол…………………………</w:t>
      </w:r>
    </w:p>
    <w:p w:rsidR="005355F5" w:rsidRPr="00F0405E" w:rsidRDefault="005355F5" w:rsidP="005355F5">
      <w:pPr>
        <w:jc w:val="center"/>
        <w:rPr>
          <w:sz w:val="26"/>
          <w:szCs w:val="26"/>
          <w:lang w:val="bg-BG"/>
        </w:rPr>
      </w:pPr>
    </w:p>
    <w:p w:rsidR="00CD42E1" w:rsidRPr="00F0405E" w:rsidRDefault="005355F5" w:rsidP="00CD42E1">
      <w:pPr>
        <w:ind w:right="-337" w:firstLine="708"/>
        <w:jc w:val="both"/>
        <w:rPr>
          <w:b/>
          <w:sz w:val="26"/>
          <w:szCs w:val="26"/>
          <w:lang w:val="bg-BG"/>
        </w:rPr>
      </w:pPr>
      <w:r w:rsidRPr="00F0405E">
        <w:rPr>
          <w:b/>
          <w:sz w:val="26"/>
          <w:szCs w:val="26"/>
          <w:lang w:val="bg-BG"/>
        </w:rPr>
        <w:t xml:space="preserve">Относно: </w:t>
      </w:r>
      <w:r w:rsidR="00CD42E1" w:rsidRPr="00F0405E">
        <w:rPr>
          <w:sz w:val="26"/>
          <w:szCs w:val="26"/>
          <w:lang w:val="bg-BG"/>
        </w:rPr>
        <w:t>обявяване за частна общинска собственост</w:t>
      </w:r>
      <w:r w:rsidR="00CD42E1" w:rsidRPr="00F0405E">
        <w:rPr>
          <w:b/>
          <w:sz w:val="26"/>
          <w:szCs w:val="26"/>
          <w:lang w:val="bg-BG"/>
        </w:rPr>
        <w:t xml:space="preserve"> </w:t>
      </w:r>
      <w:proofErr w:type="spellStart"/>
      <w:r w:rsidR="00CD42E1" w:rsidRPr="00F0405E">
        <w:rPr>
          <w:sz w:val="26"/>
          <w:szCs w:val="26"/>
        </w:rPr>
        <w:t>на</w:t>
      </w:r>
      <w:proofErr w:type="spellEnd"/>
      <w:r w:rsidR="00CD42E1" w:rsidRPr="00F0405E">
        <w:rPr>
          <w:sz w:val="26"/>
          <w:szCs w:val="26"/>
        </w:rPr>
        <w:t xml:space="preserve"> </w:t>
      </w:r>
      <w:r w:rsidR="00CD42E1" w:rsidRPr="00F0405E">
        <w:rPr>
          <w:sz w:val="26"/>
          <w:szCs w:val="26"/>
          <w:lang w:val="bg-BG"/>
        </w:rPr>
        <w:t>поземлени имоти с идентификатори</w:t>
      </w:r>
      <w:r w:rsidR="00CD42E1" w:rsidRPr="00F0405E">
        <w:rPr>
          <w:sz w:val="26"/>
          <w:szCs w:val="26"/>
        </w:rPr>
        <w:t xml:space="preserve"> </w:t>
      </w:r>
      <w:r w:rsidR="00CD42E1" w:rsidRPr="00F0405E">
        <w:rPr>
          <w:sz w:val="26"/>
          <w:szCs w:val="26"/>
          <w:lang w:val="bg-BG"/>
        </w:rPr>
        <w:t>65468.103.12, 65468.103.13 и 65468.103.14 по кадастралната карта и кадастралните регистри /КККР/ на с. Сбор, община Пазарджик</w:t>
      </w:r>
      <w:r w:rsidR="00685820" w:rsidRPr="00F0405E">
        <w:rPr>
          <w:sz w:val="26"/>
          <w:szCs w:val="26"/>
          <w:lang w:val="bg-BG"/>
        </w:rPr>
        <w:t>.</w:t>
      </w:r>
    </w:p>
    <w:p w:rsidR="005355F5" w:rsidRPr="00F0405E" w:rsidRDefault="005355F5" w:rsidP="00CD42E1">
      <w:pPr>
        <w:ind w:right="-426" w:firstLine="708"/>
        <w:jc w:val="both"/>
        <w:rPr>
          <w:sz w:val="26"/>
          <w:szCs w:val="26"/>
          <w:lang w:val="bg-BG"/>
        </w:rPr>
      </w:pPr>
      <w:r w:rsidRPr="00F0405E">
        <w:rPr>
          <w:sz w:val="26"/>
          <w:szCs w:val="26"/>
          <w:lang w:val="bg-BG"/>
        </w:rPr>
        <w:t xml:space="preserve">Предложението на </w:t>
      </w:r>
      <w:r w:rsidR="00740200">
        <w:rPr>
          <w:sz w:val="26"/>
          <w:szCs w:val="26"/>
          <w:lang w:val="bg-BG"/>
        </w:rPr>
        <w:t>К</w:t>
      </w:r>
      <w:bookmarkStart w:id="0" w:name="_GoBack"/>
      <w:bookmarkEnd w:id="0"/>
      <w:r w:rsidRPr="00F0405E">
        <w:rPr>
          <w:sz w:val="26"/>
          <w:szCs w:val="26"/>
          <w:lang w:val="bg-BG"/>
        </w:rPr>
        <w:t xml:space="preserve">мета на Община Пазарджик е мотивирано и </w:t>
      </w:r>
      <w:r w:rsidR="00685820" w:rsidRPr="00F0405E">
        <w:rPr>
          <w:sz w:val="26"/>
          <w:szCs w:val="26"/>
          <w:lang w:val="bg-BG"/>
        </w:rPr>
        <w:t>законосъобразно, тъй като видно</w:t>
      </w:r>
      <w:r w:rsidRPr="00F0405E">
        <w:rPr>
          <w:sz w:val="26"/>
          <w:szCs w:val="26"/>
          <w:lang w:val="bg-BG"/>
        </w:rPr>
        <w:t xml:space="preserve"> от </w:t>
      </w:r>
      <w:r w:rsidR="003012D8" w:rsidRPr="00F0405E">
        <w:rPr>
          <w:sz w:val="26"/>
          <w:szCs w:val="26"/>
          <w:lang w:val="bg-BG"/>
        </w:rPr>
        <w:t>начин</w:t>
      </w:r>
      <w:r w:rsidR="00F0405E" w:rsidRPr="00F0405E">
        <w:rPr>
          <w:sz w:val="26"/>
          <w:szCs w:val="26"/>
          <w:lang w:val="bg-BG"/>
        </w:rPr>
        <w:t>а на трайно ползване“</w:t>
      </w:r>
      <w:r w:rsidR="003012D8" w:rsidRPr="00F0405E">
        <w:rPr>
          <w:sz w:val="26"/>
          <w:szCs w:val="26"/>
          <w:lang w:val="bg-BG"/>
        </w:rPr>
        <w:t xml:space="preserve"> </w:t>
      </w:r>
      <w:r w:rsidRPr="00F0405E">
        <w:rPr>
          <w:sz w:val="26"/>
          <w:szCs w:val="26"/>
          <w:lang w:val="bg-BG"/>
        </w:rPr>
        <w:t>Гори и храсти в</w:t>
      </w:r>
      <w:r w:rsidR="00F0405E" w:rsidRPr="00F0405E">
        <w:rPr>
          <w:sz w:val="26"/>
          <w:szCs w:val="26"/>
          <w:lang w:val="bg-BG"/>
        </w:rPr>
        <w:t xml:space="preserve"> земеделска земя“, както и от показателите на зоната, в която попадат, съгласно Общия </w:t>
      </w:r>
      <w:proofErr w:type="spellStart"/>
      <w:r w:rsidR="00F0405E" w:rsidRPr="00F0405E">
        <w:rPr>
          <w:sz w:val="26"/>
          <w:szCs w:val="26"/>
          <w:lang w:val="bg-BG"/>
        </w:rPr>
        <w:t>устройст</w:t>
      </w:r>
      <w:r w:rsidR="004B0C06">
        <w:rPr>
          <w:sz w:val="26"/>
          <w:szCs w:val="26"/>
          <w:lang w:val="bg-BG"/>
        </w:rPr>
        <w:t>вен</w:t>
      </w:r>
      <w:proofErr w:type="spellEnd"/>
      <w:r w:rsidR="004B0C06">
        <w:rPr>
          <w:sz w:val="26"/>
          <w:szCs w:val="26"/>
          <w:lang w:val="bg-BG"/>
        </w:rPr>
        <w:t xml:space="preserve"> план на Община Пазарджик, г</w:t>
      </w:r>
      <w:r w:rsidR="004B0C06">
        <w:rPr>
          <w:sz w:val="26"/>
          <w:szCs w:val="26"/>
        </w:rPr>
        <w:t>o</w:t>
      </w:r>
      <w:r w:rsidR="004B0C06">
        <w:rPr>
          <w:sz w:val="26"/>
          <w:szCs w:val="26"/>
          <w:lang w:val="bg-BG"/>
        </w:rPr>
        <w:t>р</w:t>
      </w:r>
      <w:r w:rsidR="004B0C06">
        <w:rPr>
          <w:sz w:val="26"/>
          <w:szCs w:val="26"/>
        </w:rPr>
        <w:t>e</w:t>
      </w:r>
      <w:r w:rsidR="00F0405E" w:rsidRPr="00F0405E">
        <w:rPr>
          <w:sz w:val="26"/>
          <w:szCs w:val="26"/>
          <w:lang w:val="bg-BG"/>
        </w:rPr>
        <w:t>описаните имоти</w:t>
      </w:r>
      <w:r w:rsidRPr="00F0405E">
        <w:rPr>
          <w:sz w:val="26"/>
          <w:szCs w:val="26"/>
          <w:lang w:val="bg-BG"/>
        </w:rPr>
        <w:t xml:space="preserve"> не задоволява</w:t>
      </w:r>
      <w:r w:rsidR="003012D8" w:rsidRPr="00F0405E">
        <w:rPr>
          <w:sz w:val="26"/>
          <w:szCs w:val="26"/>
          <w:lang w:val="bg-BG"/>
        </w:rPr>
        <w:t>т</w:t>
      </w:r>
      <w:r w:rsidRPr="00F0405E">
        <w:rPr>
          <w:sz w:val="26"/>
          <w:szCs w:val="26"/>
          <w:lang w:val="bg-BG"/>
        </w:rPr>
        <w:t xml:space="preserve"> обществени потребности на на</w:t>
      </w:r>
      <w:r w:rsidR="003012D8" w:rsidRPr="00F0405E">
        <w:rPr>
          <w:sz w:val="26"/>
          <w:szCs w:val="26"/>
          <w:lang w:val="bg-BG"/>
        </w:rPr>
        <w:t>селението, предвид на което същите са</w:t>
      </w:r>
      <w:r w:rsidRPr="00F0405E">
        <w:rPr>
          <w:sz w:val="26"/>
          <w:szCs w:val="26"/>
          <w:lang w:val="bg-BG"/>
        </w:rPr>
        <w:t xml:space="preserve"> загубил</w:t>
      </w:r>
      <w:r w:rsidR="003012D8" w:rsidRPr="00F0405E">
        <w:rPr>
          <w:sz w:val="26"/>
          <w:szCs w:val="26"/>
          <w:lang w:val="bg-BG"/>
        </w:rPr>
        <w:t>и</w:t>
      </w:r>
      <w:r w:rsidRPr="00F0405E">
        <w:rPr>
          <w:sz w:val="26"/>
          <w:szCs w:val="26"/>
          <w:lang w:val="bg-BG"/>
        </w:rPr>
        <w:t xml:space="preserve"> пуб</w:t>
      </w:r>
      <w:r w:rsidR="003012D8" w:rsidRPr="00F0405E">
        <w:rPr>
          <w:sz w:val="26"/>
          <w:szCs w:val="26"/>
          <w:lang w:val="bg-BG"/>
        </w:rPr>
        <w:t>личния си характер на ползване.</w:t>
      </w:r>
      <w:r w:rsidRPr="00F0405E">
        <w:rPr>
          <w:sz w:val="26"/>
          <w:szCs w:val="26"/>
          <w:lang w:val="bg-BG"/>
        </w:rPr>
        <w:t xml:space="preserve"> По тази причина</w:t>
      </w:r>
      <w:r w:rsidR="003012D8" w:rsidRPr="00F0405E">
        <w:rPr>
          <w:sz w:val="26"/>
          <w:szCs w:val="26"/>
          <w:lang w:val="bg-BG"/>
        </w:rPr>
        <w:t xml:space="preserve"> е отпаднало предназначението им</w:t>
      </w:r>
      <w:r w:rsidRPr="00F0405E">
        <w:rPr>
          <w:sz w:val="26"/>
          <w:szCs w:val="26"/>
          <w:lang w:val="bg-BG"/>
        </w:rPr>
        <w:t xml:space="preserve"> по чл. 3, ал. 2, т. 3 от ЗОС.</w:t>
      </w:r>
    </w:p>
    <w:p w:rsidR="005355F5" w:rsidRPr="00F0405E" w:rsidRDefault="005355F5" w:rsidP="00CD42E1">
      <w:pPr>
        <w:ind w:right="-426"/>
        <w:jc w:val="both"/>
        <w:rPr>
          <w:sz w:val="26"/>
          <w:szCs w:val="26"/>
          <w:lang w:val="bg-BG"/>
        </w:rPr>
      </w:pPr>
      <w:r w:rsidRPr="00F0405E">
        <w:rPr>
          <w:sz w:val="26"/>
          <w:szCs w:val="26"/>
          <w:lang w:val="bg-BG"/>
        </w:rPr>
        <w:t xml:space="preserve">            Поради това Общинският съвет – Пазарджик, след като обсъди предложението </w:t>
      </w:r>
      <w:r w:rsidR="00740200">
        <w:rPr>
          <w:sz w:val="26"/>
          <w:szCs w:val="26"/>
          <w:lang w:val="bg-BG"/>
        </w:rPr>
        <w:t>К</w:t>
      </w:r>
      <w:r w:rsidR="00197445" w:rsidRPr="00F0405E">
        <w:rPr>
          <w:sz w:val="26"/>
          <w:szCs w:val="26"/>
          <w:lang w:val="bg-BG"/>
        </w:rPr>
        <w:t xml:space="preserve">мета на Общината </w:t>
      </w:r>
      <w:r w:rsidR="004575CC">
        <w:rPr>
          <w:sz w:val="26"/>
          <w:szCs w:val="26"/>
          <w:lang w:val="bg-BG"/>
        </w:rPr>
        <w:t>Тодор Попов</w:t>
      </w:r>
      <w:r w:rsidRPr="00F0405E">
        <w:rPr>
          <w:sz w:val="26"/>
          <w:szCs w:val="26"/>
          <w:lang w:val="bg-BG"/>
        </w:rPr>
        <w:t xml:space="preserve">, на основание чл.21 ал.1 т.8, във връзка с ал. 2 от ЗМСМА и чл.6, ал.1 от Закона за общинската собственост, </w:t>
      </w:r>
    </w:p>
    <w:p w:rsidR="005355F5" w:rsidRPr="00F0405E" w:rsidRDefault="005355F5" w:rsidP="00CD42E1">
      <w:pPr>
        <w:ind w:right="-426"/>
        <w:jc w:val="both"/>
        <w:rPr>
          <w:sz w:val="26"/>
          <w:szCs w:val="26"/>
          <w:lang w:val="bg-BG"/>
        </w:rPr>
      </w:pPr>
    </w:p>
    <w:p w:rsidR="005355F5" w:rsidRPr="00F0405E" w:rsidRDefault="005355F5" w:rsidP="00CD42E1">
      <w:pPr>
        <w:pStyle w:val="a3"/>
        <w:ind w:right="-426"/>
        <w:rPr>
          <w:sz w:val="26"/>
          <w:szCs w:val="26"/>
        </w:rPr>
      </w:pPr>
      <w:r w:rsidRPr="00F0405E">
        <w:rPr>
          <w:sz w:val="26"/>
          <w:szCs w:val="26"/>
        </w:rPr>
        <w:t>Р Е Ш И :</w:t>
      </w:r>
    </w:p>
    <w:p w:rsidR="005355F5" w:rsidRPr="00F0405E" w:rsidRDefault="005355F5" w:rsidP="00CD42E1">
      <w:pPr>
        <w:ind w:right="-426"/>
        <w:jc w:val="both"/>
        <w:rPr>
          <w:b/>
          <w:sz w:val="26"/>
          <w:szCs w:val="26"/>
          <w:lang w:val="bg-BG"/>
        </w:rPr>
      </w:pPr>
    </w:p>
    <w:p w:rsidR="003012D8" w:rsidRPr="00F0405E" w:rsidRDefault="005355F5" w:rsidP="003012D8">
      <w:pPr>
        <w:ind w:right="-284" w:firstLine="708"/>
        <w:jc w:val="both"/>
        <w:rPr>
          <w:b/>
          <w:sz w:val="26"/>
          <w:szCs w:val="26"/>
          <w:lang w:val="bg-BG"/>
        </w:rPr>
      </w:pPr>
      <w:r w:rsidRPr="00F0405E">
        <w:rPr>
          <w:sz w:val="26"/>
          <w:szCs w:val="26"/>
          <w:lang w:val="bg-BG"/>
        </w:rPr>
        <w:t>1.Обявява за частна общинска собственост</w:t>
      </w:r>
      <w:r w:rsidR="00685820" w:rsidRPr="00F0405E">
        <w:rPr>
          <w:sz w:val="26"/>
          <w:szCs w:val="26"/>
          <w:lang w:val="bg-BG"/>
        </w:rPr>
        <w:t>,</w:t>
      </w:r>
      <w:r w:rsidRPr="00F0405E">
        <w:rPr>
          <w:b/>
          <w:sz w:val="26"/>
          <w:szCs w:val="26"/>
          <w:lang w:val="bg-BG"/>
        </w:rPr>
        <w:t xml:space="preserve"> </w:t>
      </w:r>
      <w:r w:rsidR="00685820" w:rsidRPr="00F0405E">
        <w:rPr>
          <w:sz w:val="26"/>
          <w:szCs w:val="26"/>
          <w:lang w:val="bg-BG"/>
        </w:rPr>
        <w:t>следните</w:t>
      </w:r>
      <w:r w:rsidR="00685820" w:rsidRPr="00F0405E">
        <w:rPr>
          <w:b/>
          <w:sz w:val="26"/>
          <w:szCs w:val="26"/>
          <w:lang w:val="bg-BG"/>
        </w:rPr>
        <w:t xml:space="preserve"> </w:t>
      </w:r>
      <w:r w:rsidRPr="00F0405E">
        <w:rPr>
          <w:sz w:val="26"/>
          <w:szCs w:val="26"/>
          <w:lang w:val="bg-BG"/>
        </w:rPr>
        <w:t>п</w:t>
      </w:r>
      <w:proofErr w:type="spellStart"/>
      <w:r w:rsidRPr="00F0405E">
        <w:rPr>
          <w:sz w:val="26"/>
          <w:szCs w:val="26"/>
          <w:lang w:val="ru-RU"/>
        </w:rPr>
        <w:t>оземлен</w:t>
      </w:r>
      <w:r w:rsidR="00685820" w:rsidRPr="00F0405E">
        <w:rPr>
          <w:sz w:val="26"/>
          <w:szCs w:val="26"/>
          <w:lang w:val="ru-RU"/>
        </w:rPr>
        <w:t>и</w:t>
      </w:r>
      <w:proofErr w:type="spellEnd"/>
      <w:r w:rsidRPr="00F0405E">
        <w:rPr>
          <w:sz w:val="26"/>
          <w:szCs w:val="26"/>
          <w:lang w:val="ru-RU"/>
        </w:rPr>
        <w:t xml:space="preserve"> </w:t>
      </w:r>
      <w:proofErr w:type="spellStart"/>
      <w:r w:rsidRPr="00F0405E">
        <w:rPr>
          <w:sz w:val="26"/>
          <w:szCs w:val="26"/>
          <w:lang w:val="ru-RU"/>
        </w:rPr>
        <w:t>имот</w:t>
      </w:r>
      <w:r w:rsidR="00685820" w:rsidRPr="00F0405E">
        <w:rPr>
          <w:sz w:val="26"/>
          <w:szCs w:val="26"/>
          <w:lang w:val="ru-RU"/>
        </w:rPr>
        <w:t>и</w:t>
      </w:r>
      <w:proofErr w:type="spellEnd"/>
      <w:r w:rsidR="00685820" w:rsidRPr="00F0405E">
        <w:rPr>
          <w:sz w:val="26"/>
          <w:szCs w:val="26"/>
          <w:lang w:val="ru-RU"/>
        </w:rPr>
        <w:t>:</w:t>
      </w:r>
      <w:r w:rsidRPr="00F0405E">
        <w:rPr>
          <w:sz w:val="26"/>
          <w:szCs w:val="26"/>
          <w:lang w:val="bg-BG"/>
        </w:rPr>
        <w:t xml:space="preserve"> </w:t>
      </w:r>
      <w:r w:rsidR="003012D8" w:rsidRPr="00F0405E">
        <w:rPr>
          <w:sz w:val="26"/>
          <w:szCs w:val="26"/>
          <w:lang w:val="bg-BG"/>
        </w:rPr>
        <w:t>Поземлен имот с идентификатор 65468.103.12 по кадастралната карта и кадастралните регистри /КККР/ на с. Сбор, местност КАПАНИЩАТА, площ 118 492 кв.м., трайно предназначение на територията: „Земеделска”, начин на трайно ползване: Гори и храсти в земеделска земя, номер по предходен план: 103012, категория на земята 8</w:t>
      </w:r>
      <w:r w:rsidR="003012D8" w:rsidRPr="00F0405E">
        <w:rPr>
          <w:b/>
          <w:sz w:val="26"/>
          <w:szCs w:val="26"/>
          <w:lang w:val="bg-BG"/>
        </w:rPr>
        <w:t xml:space="preserve">, </w:t>
      </w:r>
    </w:p>
    <w:p w:rsidR="003012D8" w:rsidRPr="00F0405E" w:rsidRDefault="003012D8" w:rsidP="003012D8">
      <w:pPr>
        <w:ind w:right="-284" w:firstLine="708"/>
        <w:jc w:val="both"/>
        <w:rPr>
          <w:sz w:val="26"/>
          <w:szCs w:val="26"/>
          <w:lang w:val="bg-BG"/>
        </w:rPr>
      </w:pPr>
      <w:r w:rsidRPr="00F0405E">
        <w:rPr>
          <w:sz w:val="26"/>
          <w:szCs w:val="26"/>
          <w:lang w:val="bg-BG"/>
        </w:rPr>
        <w:t xml:space="preserve">Поземлен имот с идентификатор 65468.103.13 по кадастралната карта и кадастралните регистри /КККР/ на с. Сбор, местност КАПАНИЩАТА, площ 122 045 кв.м., трайно предназначение на територията: „Земеделска”, начин на трайно ползване:  Гори и храсти в земеделска земя, номер по предходен план: 103013, категория на земята 6 и  </w:t>
      </w:r>
    </w:p>
    <w:p w:rsidR="003012D8" w:rsidRPr="00F0405E" w:rsidRDefault="003012D8" w:rsidP="003012D8">
      <w:pPr>
        <w:ind w:right="-120" w:firstLine="708"/>
        <w:jc w:val="both"/>
        <w:rPr>
          <w:sz w:val="26"/>
          <w:szCs w:val="26"/>
          <w:lang w:val="bg-BG"/>
        </w:rPr>
      </w:pPr>
      <w:r w:rsidRPr="00F0405E">
        <w:rPr>
          <w:sz w:val="26"/>
          <w:szCs w:val="26"/>
          <w:lang w:val="bg-BG"/>
        </w:rPr>
        <w:t>Поземлен имот с идентификатор 65468.103.14  по кадастралната карта и кадастралните регистри /КККР/ на с. Сбор, местност КАПАНИЩАТА, площ 3 074 кв.м., трайно предназначение на територията: „Земеделска”, начин на трайно ползване: Гори и храсти в земеделска земя, номер по предходен план: 103014, категория на земята 8</w:t>
      </w:r>
      <w:r w:rsidRPr="00F0405E">
        <w:rPr>
          <w:b/>
          <w:sz w:val="26"/>
          <w:szCs w:val="26"/>
          <w:lang w:val="bg-BG"/>
        </w:rPr>
        <w:t>.</w:t>
      </w:r>
    </w:p>
    <w:p w:rsidR="005355F5" w:rsidRPr="00F0405E" w:rsidRDefault="005355F5" w:rsidP="003012D8">
      <w:pPr>
        <w:ind w:right="-426" w:firstLine="708"/>
        <w:jc w:val="both"/>
        <w:rPr>
          <w:b/>
          <w:sz w:val="26"/>
          <w:szCs w:val="26"/>
          <w:lang w:val="bg-BG"/>
        </w:rPr>
      </w:pPr>
      <w:r w:rsidRPr="00F0405E">
        <w:rPr>
          <w:sz w:val="26"/>
          <w:szCs w:val="26"/>
          <w:lang w:val="bg-BG"/>
        </w:rPr>
        <w:t xml:space="preserve">2. Упълномощава Кмета на Община Пазарджик да извърши всички действия по актуването на </w:t>
      </w:r>
      <w:r w:rsidR="003012D8" w:rsidRPr="00F0405E">
        <w:rPr>
          <w:sz w:val="26"/>
          <w:szCs w:val="26"/>
          <w:lang w:val="bg-BG"/>
        </w:rPr>
        <w:t xml:space="preserve">гореописаните </w:t>
      </w:r>
      <w:r w:rsidRPr="00F0405E">
        <w:rPr>
          <w:sz w:val="26"/>
          <w:szCs w:val="26"/>
          <w:lang w:val="bg-BG"/>
        </w:rPr>
        <w:t>поземлен</w:t>
      </w:r>
      <w:r w:rsidR="003012D8" w:rsidRPr="00F0405E">
        <w:rPr>
          <w:sz w:val="26"/>
          <w:szCs w:val="26"/>
          <w:lang w:val="bg-BG"/>
        </w:rPr>
        <w:t>и</w:t>
      </w:r>
      <w:r w:rsidRPr="00F0405E">
        <w:rPr>
          <w:sz w:val="26"/>
          <w:szCs w:val="26"/>
          <w:lang w:val="bg-BG"/>
        </w:rPr>
        <w:t xml:space="preserve"> имот</w:t>
      </w:r>
      <w:r w:rsidR="003012D8" w:rsidRPr="00F0405E">
        <w:rPr>
          <w:sz w:val="26"/>
          <w:szCs w:val="26"/>
          <w:lang w:val="bg-BG"/>
        </w:rPr>
        <w:t>и</w:t>
      </w:r>
      <w:r w:rsidRPr="00F0405E">
        <w:rPr>
          <w:sz w:val="26"/>
          <w:szCs w:val="26"/>
          <w:lang w:val="bg-BG"/>
        </w:rPr>
        <w:t xml:space="preserve"> </w:t>
      </w:r>
      <w:r w:rsidR="003012D8" w:rsidRPr="00F0405E">
        <w:rPr>
          <w:sz w:val="26"/>
          <w:szCs w:val="26"/>
          <w:lang w:val="bg-BG"/>
        </w:rPr>
        <w:t xml:space="preserve">с актове </w:t>
      </w:r>
      <w:r w:rsidRPr="00F0405E">
        <w:rPr>
          <w:sz w:val="26"/>
          <w:szCs w:val="26"/>
          <w:lang w:val="bg-BG"/>
        </w:rPr>
        <w:t xml:space="preserve">за частна общинска собственост. </w:t>
      </w:r>
    </w:p>
    <w:p w:rsidR="005355F5" w:rsidRPr="00F0405E" w:rsidRDefault="005355F5" w:rsidP="00CD42E1">
      <w:pPr>
        <w:ind w:right="-426"/>
        <w:jc w:val="both"/>
        <w:rPr>
          <w:b/>
          <w:sz w:val="26"/>
          <w:szCs w:val="26"/>
          <w:lang w:val="bg-BG"/>
        </w:rPr>
      </w:pPr>
    </w:p>
    <w:p w:rsidR="005355F5" w:rsidRPr="00F0405E" w:rsidRDefault="005355F5" w:rsidP="00CD42E1">
      <w:pPr>
        <w:ind w:right="-426"/>
        <w:jc w:val="both"/>
        <w:rPr>
          <w:b/>
          <w:sz w:val="26"/>
          <w:szCs w:val="26"/>
          <w:lang w:val="bg-BG"/>
        </w:rPr>
      </w:pPr>
      <w:r w:rsidRPr="00F0405E">
        <w:rPr>
          <w:b/>
          <w:sz w:val="26"/>
          <w:szCs w:val="26"/>
          <w:lang w:val="bg-BG"/>
        </w:rPr>
        <w:t>ХАРИ ХАРАЛАМПИЕВ</w:t>
      </w:r>
    </w:p>
    <w:p w:rsidR="003012D8" w:rsidRPr="00F0405E" w:rsidRDefault="005355F5" w:rsidP="00CD42E1">
      <w:pPr>
        <w:ind w:right="-426"/>
        <w:jc w:val="both"/>
        <w:rPr>
          <w:i/>
          <w:sz w:val="26"/>
          <w:szCs w:val="26"/>
          <w:lang w:val="bg-BG"/>
        </w:rPr>
      </w:pPr>
      <w:r w:rsidRPr="00F0405E">
        <w:rPr>
          <w:i/>
          <w:sz w:val="26"/>
          <w:szCs w:val="26"/>
          <w:lang w:val="bg-BG"/>
        </w:rPr>
        <w:t>Председател на Общински съвет Пазарджик</w:t>
      </w:r>
    </w:p>
    <w:sectPr w:rsidR="003012D8" w:rsidRPr="00F0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10DC"/>
    <w:multiLevelType w:val="singleLevel"/>
    <w:tmpl w:val="E0B88366"/>
    <w:lvl w:ilvl="0">
      <w:numFmt w:val="bullet"/>
      <w:lvlText w:val="-"/>
      <w:lvlJc w:val="left"/>
      <w:pPr>
        <w:tabs>
          <w:tab w:val="num" w:pos="510"/>
        </w:tabs>
        <w:ind w:left="5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F5"/>
    <w:rsid w:val="00023935"/>
    <w:rsid w:val="00060D9F"/>
    <w:rsid w:val="00087940"/>
    <w:rsid w:val="000A3FF7"/>
    <w:rsid w:val="000F5B0D"/>
    <w:rsid w:val="001265D7"/>
    <w:rsid w:val="00154832"/>
    <w:rsid w:val="00186105"/>
    <w:rsid w:val="00186491"/>
    <w:rsid w:val="00197445"/>
    <w:rsid w:val="0020680B"/>
    <w:rsid w:val="00210171"/>
    <w:rsid w:val="003012D8"/>
    <w:rsid w:val="00335F20"/>
    <w:rsid w:val="00361B2E"/>
    <w:rsid w:val="003F57BC"/>
    <w:rsid w:val="00403C82"/>
    <w:rsid w:val="004575CC"/>
    <w:rsid w:val="004B0C06"/>
    <w:rsid w:val="00515533"/>
    <w:rsid w:val="005355F5"/>
    <w:rsid w:val="00603B9B"/>
    <w:rsid w:val="0060707D"/>
    <w:rsid w:val="00622EA9"/>
    <w:rsid w:val="00685820"/>
    <w:rsid w:val="006C4734"/>
    <w:rsid w:val="006E66C3"/>
    <w:rsid w:val="006F3A5F"/>
    <w:rsid w:val="00740200"/>
    <w:rsid w:val="007A0841"/>
    <w:rsid w:val="007F76CA"/>
    <w:rsid w:val="00802719"/>
    <w:rsid w:val="0082190D"/>
    <w:rsid w:val="008418EE"/>
    <w:rsid w:val="00842B03"/>
    <w:rsid w:val="00856CFB"/>
    <w:rsid w:val="00890AE3"/>
    <w:rsid w:val="0089323D"/>
    <w:rsid w:val="008F4DB2"/>
    <w:rsid w:val="008F6E9E"/>
    <w:rsid w:val="00983817"/>
    <w:rsid w:val="009C1901"/>
    <w:rsid w:val="009D1FB0"/>
    <w:rsid w:val="00A467CF"/>
    <w:rsid w:val="00B06D87"/>
    <w:rsid w:val="00BD229C"/>
    <w:rsid w:val="00CD42E1"/>
    <w:rsid w:val="00E551BA"/>
    <w:rsid w:val="00F0405E"/>
    <w:rsid w:val="00FB0047"/>
    <w:rsid w:val="00FC2437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5355F5"/>
    <w:pPr>
      <w:keepNext/>
      <w:jc w:val="center"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355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355F5"/>
    <w:pPr>
      <w:jc w:val="center"/>
    </w:pPr>
    <w:rPr>
      <w:b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355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Знак"/>
    <w:basedOn w:val="a"/>
    <w:rsid w:val="005355F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603B9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03B9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5355F5"/>
    <w:pPr>
      <w:keepNext/>
      <w:jc w:val="center"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355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355F5"/>
    <w:pPr>
      <w:jc w:val="center"/>
    </w:pPr>
    <w:rPr>
      <w:b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355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Знак"/>
    <w:basedOn w:val="a"/>
    <w:rsid w:val="005355F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603B9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03B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OUOS</dc:creator>
  <cp:lastModifiedBy>OUOS</cp:lastModifiedBy>
  <cp:revision>57</cp:revision>
  <cp:lastPrinted>2022-01-13T10:16:00Z</cp:lastPrinted>
  <dcterms:created xsi:type="dcterms:W3CDTF">2022-01-12T13:34:00Z</dcterms:created>
  <dcterms:modified xsi:type="dcterms:W3CDTF">2022-01-27T07:50:00Z</dcterms:modified>
</cp:coreProperties>
</file>